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DD7F" w14:textId="77777777" w:rsidR="00491FC1" w:rsidRPr="00C777BB" w:rsidRDefault="00DC53E2" w:rsidP="00C777BB">
      <w:pPr>
        <w:jc w:val="center"/>
        <w:rPr>
          <w:rFonts w:ascii="Arial" w:hAnsi="Arial" w:cs="Arial"/>
          <w:b/>
          <w:sz w:val="36"/>
          <w:szCs w:val="36"/>
        </w:rPr>
      </w:pPr>
      <w:r w:rsidRPr="00C777BB">
        <w:rPr>
          <w:rFonts w:ascii="Arial" w:hAnsi="Arial" w:cs="Arial"/>
          <w:b/>
          <w:sz w:val="36"/>
          <w:szCs w:val="36"/>
        </w:rPr>
        <w:t>Zah</w:t>
      </w:r>
      <w:r w:rsidR="00C777BB" w:rsidRPr="00C777BB">
        <w:rPr>
          <w:rFonts w:ascii="Arial" w:hAnsi="Arial" w:cs="Arial"/>
          <w:b/>
          <w:sz w:val="36"/>
          <w:szCs w:val="36"/>
        </w:rPr>
        <w:t>áje</w:t>
      </w:r>
      <w:r w:rsidR="00C777BB">
        <w:rPr>
          <w:rFonts w:ascii="Arial" w:hAnsi="Arial" w:cs="Arial"/>
          <w:b/>
          <w:sz w:val="36"/>
          <w:szCs w:val="36"/>
        </w:rPr>
        <w:t>n</w:t>
      </w:r>
      <w:r w:rsidR="00C777BB" w:rsidRPr="00C777BB">
        <w:rPr>
          <w:rFonts w:ascii="Arial" w:hAnsi="Arial" w:cs="Arial"/>
          <w:b/>
          <w:sz w:val="36"/>
          <w:szCs w:val="36"/>
        </w:rPr>
        <w:t>í výstavby</w:t>
      </w:r>
      <w:r w:rsidR="00D707B6" w:rsidRPr="00C777BB">
        <w:rPr>
          <w:rFonts w:ascii="Arial" w:hAnsi="Arial" w:cs="Arial"/>
          <w:b/>
          <w:sz w:val="36"/>
          <w:szCs w:val="36"/>
        </w:rPr>
        <w:t xml:space="preserve"> </w:t>
      </w:r>
      <w:r w:rsidR="006C1206" w:rsidRPr="00C777BB">
        <w:rPr>
          <w:rFonts w:ascii="Arial" w:hAnsi="Arial" w:cs="Arial"/>
          <w:b/>
          <w:sz w:val="36"/>
          <w:szCs w:val="36"/>
        </w:rPr>
        <w:t xml:space="preserve">rezidenčního projektu </w:t>
      </w:r>
      <w:r w:rsidR="00491FC1" w:rsidRPr="00C777BB">
        <w:rPr>
          <w:rFonts w:ascii="Arial" w:hAnsi="Arial" w:cs="Arial"/>
          <w:b/>
          <w:sz w:val="36"/>
          <w:szCs w:val="36"/>
        </w:rPr>
        <w:t>Central Point Kladno</w:t>
      </w:r>
    </w:p>
    <w:p w14:paraId="5DC91DC9" w14:textId="77777777" w:rsidR="00946CF1" w:rsidRDefault="00946CF1" w:rsidP="002B1F02">
      <w:pPr>
        <w:jc w:val="both"/>
        <w:rPr>
          <w:rFonts w:ascii="Arial" w:hAnsi="Arial" w:cs="Arial"/>
          <w:i/>
          <w:sz w:val="20"/>
          <w:szCs w:val="20"/>
        </w:rPr>
      </w:pPr>
    </w:p>
    <w:p w14:paraId="0788A142" w14:textId="7CC1AA72" w:rsidR="00946CF1" w:rsidRPr="00946CF1" w:rsidRDefault="008A0F6E" w:rsidP="002B1F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Praha, 29. dubna</w:t>
      </w:r>
      <w:r w:rsidR="00A4684A" w:rsidRPr="00A4684A">
        <w:rPr>
          <w:rFonts w:ascii="Arial" w:hAnsi="Arial" w:cs="Arial"/>
          <w:i/>
          <w:sz w:val="20"/>
          <w:szCs w:val="20"/>
        </w:rPr>
        <w:t xml:space="preserve"> 2025</w:t>
      </w:r>
      <w:r w:rsidR="00A4684A">
        <w:rPr>
          <w:rFonts w:ascii="Arial" w:hAnsi="Arial" w:cs="Arial"/>
          <w:b/>
          <w:sz w:val="20"/>
          <w:szCs w:val="20"/>
        </w:rPr>
        <w:t xml:space="preserve"> </w:t>
      </w:r>
      <w:r w:rsidR="00A4684A" w:rsidRPr="00883982">
        <w:rPr>
          <w:rFonts w:ascii="Arial" w:hAnsi="Arial" w:cs="Arial"/>
        </w:rPr>
        <w:t>–</w:t>
      </w:r>
      <w:r w:rsidR="00883982">
        <w:rPr>
          <w:rFonts w:ascii="Arial" w:hAnsi="Arial" w:cs="Arial"/>
          <w:b/>
          <w:sz w:val="20"/>
          <w:szCs w:val="20"/>
        </w:rPr>
        <w:t xml:space="preserve"> S</w:t>
      </w:r>
      <w:r w:rsidR="004F004C" w:rsidRPr="001140F6">
        <w:rPr>
          <w:rFonts w:ascii="Arial" w:hAnsi="Arial" w:cs="Arial"/>
          <w:b/>
          <w:sz w:val="20"/>
          <w:szCs w:val="20"/>
        </w:rPr>
        <w:t>polečnost Broker Development, součást skupiny Broker Consulting</w:t>
      </w:r>
      <w:r w:rsidR="004F004C">
        <w:rPr>
          <w:rFonts w:ascii="Arial" w:hAnsi="Arial" w:cs="Arial"/>
          <w:b/>
          <w:sz w:val="20"/>
          <w:szCs w:val="20"/>
        </w:rPr>
        <w:t>, oznámila zahájení výstavby projektu</w:t>
      </w:r>
      <w:r w:rsidR="00582B45">
        <w:rPr>
          <w:rFonts w:ascii="Arial" w:hAnsi="Arial" w:cs="Arial"/>
          <w:b/>
          <w:sz w:val="20"/>
          <w:szCs w:val="20"/>
        </w:rPr>
        <w:t xml:space="preserve"> </w:t>
      </w:r>
      <w:r w:rsidR="00491FC1" w:rsidRPr="00A4684A">
        <w:rPr>
          <w:rFonts w:ascii="Arial" w:hAnsi="Arial" w:cs="Arial"/>
          <w:b/>
          <w:sz w:val="20"/>
          <w:szCs w:val="20"/>
        </w:rPr>
        <w:t>Central Point Kladno</w:t>
      </w:r>
      <w:r w:rsidR="004F004C">
        <w:rPr>
          <w:rFonts w:ascii="Arial" w:hAnsi="Arial" w:cs="Arial"/>
          <w:b/>
          <w:sz w:val="20"/>
          <w:szCs w:val="20"/>
        </w:rPr>
        <w:t>. Bytový dům</w:t>
      </w:r>
      <w:r w:rsidR="00E32C46" w:rsidRPr="00A4684A">
        <w:rPr>
          <w:rFonts w:ascii="Arial" w:hAnsi="Arial" w:cs="Arial"/>
          <w:b/>
          <w:sz w:val="20"/>
          <w:szCs w:val="20"/>
        </w:rPr>
        <w:t xml:space="preserve">, který </w:t>
      </w:r>
      <w:r w:rsidR="00034525" w:rsidRPr="00A4684A">
        <w:rPr>
          <w:rFonts w:ascii="Arial" w:hAnsi="Arial" w:cs="Arial"/>
          <w:b/>
          <w:sz w:val="20"/>
          <w:szCs w:val="20"/>
        </w:rPr>
        <w:t>pojme necelou čtyřicítku jednotek</w:t>
      </w:r>
      <w:r w:rsidR="00E32C46" w:rsidRPr="00A4684A">
        <w:rPr>
          <w:rFonts w:ascii="Arial" w:hAnsi="Arial" w:cs="Arial"/>
          <w:b/>
          <w:sz w:val="20"/>
          <w:szCs w:val="20"/>
        </w:rPr>
        <w:t xml:space="preserve">, </w:t>
      </w:r>
      <w:r w:rsidR="00491FC1" w:rsidRPr="00A4684A">
        <w:rPr>
          <w:rFonts w:ascii="Arial" w:hAnsi="Arial" w:cs="Arial"/>
          <w:b/>
          <w:sz w:val="20"/>
          <w:szCs w:val="20"/>
        </w:rPr>
        <w:t xml:space="preserve">vyroste v samém centru </w:t>
      </w:r>
      <w:r w:rsidR="00337F85" w:rsidRPr="00A4684A">
        <w:rPr>
          <w:rFonts w:ascii="Arial" w:hAnsi="Arial" w:cs="Arial"/>
          <w:b/>
          <w:sz w:val="20"/>
          <w:szCs w:val="20"/>
        </w:rPr>
        <w:t xml:space="preserve">středočeského </w:t>
      </w:r>
      <w:r w:rsidR="00491FC1" w:rsidRPr="00A4684A">
        <w:rPr>
          <w:rFonts w:ascii="Arial" w:hAnsi="Arial" w:cs="Arial"/>
          <w:b/>
          <w:sz w:val="20"/>
          <w:szCs w:val="20"/>
        </w:rPr>
        <w:t xml:space="preserve">města. </w:t>
      </w:r>
      <w:r w:rsidR="00946CF1">
        <w:rPr>
          <w:rFonts w:ascii="Arial" w:hAnsi="Arial" w:cs="Arial"/>
          <w:b/>
          <w:sz w:val="20"/>
          <w:szCs w:val="20"/>
        </w:rPr>
        <w:t>Výstavba</w:t>
      </w:r>
      <w:r w:rsidR="00E32C46" w:rsidRPr="00A4684A">
        <w:rPr>
          <w:rFonts w:ascii="Arial" w:hAnsi="Arial" w:cs="Arial"/>
          <w:b/>
          <w:sz w:val="20"/>
          <w:szCs w:val="20"/>
        </w:rPr>
        <w:t xml:space="preserve"> </w:t>
      </w:r>
      <w:r w:rsidR="00946CF1">
        <w:rPr>
          <w:rFonts w:ascii="Arial" w:hAnsi="Arial" w:cs="Arial"/>
          <w:b/>
          <w:sz w:val="20"/>
          <w:szCs w:val="20"/>
        </w:rPr>
        <w:t xml:space="preserve">projektu </w:t>
      </w:r>
      <w:r w:rsidR="004F004C">
        <w:rPr>
          <w:rFonts w:ascii="Arial" w:hAnsi="Arial" w:cs="Arial"/>
          <w:b/>
          <w:sz w:val="20"/>
          <w:szCs w:val="20"/>
        </w:rPr>
        <w:t>bud</w:t>
      </w:r>
      <w:r w:rsidR="00946CF1">
        <w:rPr>
          <w:rFonts w:ascii="Arial" w:hAnsi="Arial" w:cs="Arial"/>
          <w:b/>
          <w:sz w:val="20"/>
          <w:szCs w:val="20"/>
        </w:rPr>
        <w:t>e</w:t>
      </w:r>
      <w:r w:rsidR="004F004C">
        <w:rPr>
          <w:rFonts w:ascii="Arial" w:hAnsi="Arial" w:cs="Arial"/>
          <w:b/>
          <w:sz w:val="20"/>
          <w:szCs w:val="20"/>
        </w:rPr>
        <w:t xml:space="preserve"> zahájen</w:t>
      </w:r>
      <w:r w:rsidR="00946CF1">
        <w:rPr>
          <w:rFonts w:ascii="Arial" w:hAnsi="Arial" w:cs="Arial"/>
          <w:b/>
          <w:sz w:val="20"/>
          <w:szCs w:val="20"/>
        </w:rPr>
        <w:t>a</w:t>
      </w:r>
      <w:r w:rsidR="00034525" w:rsidRPr="00A4684A">
        <w:rPr>
          <w:rFonts w:ascii="Arial" w:hAnsi="Arial" w:cs="Arial"/>
          <w:b/>
          <w:sz w:val="20"/>
          <w:szCs w:val="20"/>
        </w:rPr>
        <w:t xml:space="preserve"> </w:t>
      </w:r>
      <w:r w:rsidR="00A3138E" w:rsidRPr="00A4684A">
        <w:rPr>
          <w:rFonts w:ascii="Arial" w:hAnsi="Arial" w:cs="Arial"/>
          <w:b/>
          <w:sz w:val="20"/>
          <w:szCs w:val="20"/>
        </w:rPr>
        <w:t>v</w:t>
      </w:r>
      <w:r w:rsidR="00D65329">
        <w:rPr>
          <w:rFonts w:ascii="Arial" w:hAnsi="Arial" w:cs="Arial"/>
          <w:b/>
          <w:sz w:val="20"/>
          <w:szCs w:val="20"/>
        </w:rPr>
        <w:t> </w:t>
      </w:r>
      <w:r w:rsidR="00A3138E" w:rsidRPr="00A4684A">
        <w:rPr>
          <w:rFonts w:ascii="Arial" w:hAnsi="Arial" w:cs="Arial"/>
          <w:b/>
          <w:sz w:val="20"/>
          <w:szCs w:val="20"/>
        </w:rPr>
        <w:t>průběhu</w:t>
      </w:r>
      <w:r w:rsidR="00D65329">
        <w:rPr>
          <w:rFonts w:ascii="Arial" w:hAnsi="Arial" w:cs="Arial"/>
          <w:b/>
          <w:sz w:val="20"/>
          <w:szCs w:val="20"/>
        </w:rPr>
        <w:t xml:space="preserve"> několika následujících týdnů</w:t>
      </w:r>
      <w:r w:rsidR="004F004C">
        <w:rPr>
          <w:rFonts w:ascii="Arial" w:hAnsi="Arial" w:cs="Arial"/>
          <w:b/>
          <w:sz w:val="20"/>
          <w:szCs w:val="20"/>
        </w:rPr>
        <w:t xml:space="preserve">, </w:t>
      </w:r>
      <w:r w:rsidR="00946CF1">
        <w:rPr>
          <w:rFonts w:ascii="Arial" w:hAnsi="Arial" w:cs="Arial"/>
          <w:b/>
          <w:sz w:val="20"/>
          <w:szCs w:val="20"/>
        </w:rPr>
        <w:t>d</w:t>
      </w:r>
      <w:r w:rsidR="00E32C46" w:rsidRPr="00A4684A">
        <w:rPr>
          <w:rFonts w:ascii="Arial" w:hAnsi="Arial" w:cs="Arial"/>
          <w:b/>
          <w:sz w:val="20"/>
          <w:szCs w:val="20"/>
        </w:rPr>
        <w:t xml:space="preserve">okončení se projekt dočká </w:t>
      </w:r>
      <w:r w:rsidR="00034525" w:rsidRPr="00A4684A">
        <w:rPr>
          <w:rFonts w:ascii="Arial" w:hAnsi="Arial" w:cs="Arial"/>
          <w:b/>
          <w:sz w:val="20"/>
          <w:szCs w:val="20"/>
        </w:rPr>
        <w:t>již v příštím roce</w:t>
      </w:r>
      <w:r w:rsidR="00E32C46" w:rsidRPr="00A4684A">
        <w:rPr>
          <w:rFonts w:ascii="Arial" w:hAnsi="Arial" w:cs="Arial"/>
          <w:b/>
          <w:sz w:val="20"/>
          <w:szCs w:val="20"/>
        </w:rPr>
        <w:t>.</w:t>
      </w:r>
    </w:p>
    <w:p w14:paraId="1F9F1069" w14:textId="35EB104B" w:rsidR="00337F85" w:rsidRPr="00A4684A" w:rsidRDefault="00ED7C3B" w:rsidP="002B1F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Rezidenční p</w:t>
      </w:r>
      <w:r w:rsidR="005A2394" w:rsidRPr="00A4684A">
        <w:rPr>
          <w:rFonts w:ascii="Arial" w:hAnsi="Arial" w:cs="Arial"/>
          <w:sz w:val="20"/>
          <w:szCs w:val="20"/>
        </w:rPr>
        <w:t>rojekt Central Po</w:t>
      </w:r>
      <w:r w:rsidR="00034525" w:rsidRPr="00A4684A">
        <w:rPr>
          <w:rFonts w:ascii="Arial" w:hAnsi="Arial" w:cs="Arial"/>
          <w:sz w:val="20"/>
          <w:szCs w:val="20"/>
        </w:rPr>
        <w:t xml:space="preserve">int Kladno </w:t>
      </w:r>
      <w:r>
        <w:rPr>
          <w:rFonts w:ascii="Arial" w:hAnsi="Arial" w:cs="Arial"/>
          <w:sz w:val="20"/>
          <w:szCs w:val="20"/>
        </w:rPr>
        <w:t>nabídne</w:t>
      </w:r>
      <w:r w:rsidR="00034525" w:rsidRPr="00A4684A">
        <w:rPr>
          <w:rFonts w:ascii="Arial" w:hAnsi="Arial" w:cs="Arial"/>
          <w:sz w:val="20"/>
          <w:szCs w:val="20"/>
        </w:rPr>
        <w:t xml:space="preserve"> </w:t>
      </w:r>
      <w:r w:rsidR="00832826">
        <w:rPr>
          <w:rFonts w:ascii="Arial" w:hAnsi="Arial" w:cs="Arial"/>
          <w:sz w:val="20"/>
          <w:szCs w:val="20"/>
        </w:rPr>
        <w:t xml:space="preserve">byty </w:t>
      </w:r>
      <w:r w:rsidR="005A2394" w:rsidRPr="00A4684A">
        <w:rPr>
          <w:rFonts w:ascii="Arial" w:hAnsi="Arial" w:cs="Arial"/>
          <w:sz w:val="20"/>
          <w:szCs w:val="20"/>
        </w:rPr>
        <w:t xml:space="preserve">ve velikosti </w:t>
      </w:r>
      <w:r>
        <w:rPr>
          <w:rFonts w:ascii="Arial" w:hAnsi="Arial" w:cs="Arial"/>
          <w:sz w:val="20"/>
          <w:szCs w:val="20"/>
        </w:rPr>
        <w:t>od 1+kk do</w:t>
      </w:r>
      <w:r w:rsidR="005A2394" w:rsidRPr="00A4684A">
        <w:rPr>
          <w:rFonts w:ascii="Arial" w:hAnsi="Arial" w:cs="Arial"/>
          <w:sz w:val="20"/>
          <w:szCs w:val="20"/>
        </w:rPr>
        <w:t xml:space="preserve"> 3+kk. </w:t>
      </w:r>
      <w:r w:rsidR="003E0B1A" w:rsidRPr="00A4684A">
        <w:rPr>
          <w:rFonts w:ascii="Arial" w:hAnsi="Arial" w:cs="Arial"/>
          <w:sz w:val="20"/>
          <w:szCs w:val="20"/>
        </w:rPr>
        <w:t>Jejich výměra bude</w:t>
      </w:r>
      <w:r w:rsidR="005A2394" w:rsidRPr="00A4684A">
        <w:rPr>
          <w:rFonts w:ascii="Arial" w:hAnsi="Arial" w:cs="Arial"/>
          <w:sz w:val="20"/>
          <w:szCs w:val="20"/>
        </w:rPr>
        <w:t xml:space="preserve"> od zhruba 30 do více než 75 m</w:t>
      </w:r>
      <w:r w:rsidR="005A2394" w:rsidRPr="00A4684A">
        <w:rPr>
          <w:rFonts w:ascii="Arial" w:hAnsi="Arial" w:cs="Arial"/>
          <w:sz w:val="20"/>
          <w:szCs w:val="20"/>
          <w:vertAlign w:val="superscript"/>
        </w:rPr>
        <w:t>2</w:t>
      </w:r>
      <w:r w:rsidR="00FC211E">
        <w:rPr>
          <w:rFonts w:ascii="Arial" w:hAnsi="Arial" w:cs="Arial"/>
          <w:sz w:val="20"/>
          <w:szCs w:val="20"/>
          <w:vertAlign w:val="superscript"/>
        </w:rPr>
        <w:t>,</w:t>
      </w:r>
      <w:r w:rsidR="00FF2F2B">
        <w:rPr>
          <w:rFonts w:ascii="Arial" w:hAnsi="Arial" w:cs="Arial"/>
          <w:sz w:val="20"/>
          <w:szCs w:val="20"/>
        </w:rPr>
        <w:t>. V</w:t>
      </w:r>
      <w:r w:rsidR="005A2394" w:rsidRPr="00A4684A">
        <w:rPr>
          <w:rFonts w:ascii="Arial" w:hAnsi="Arial" w:cs="Arial"/>
          <w:sz w:val="20"/>
          <w:szCs w:val="20"/>
        </w:rPr>
        <w:t>ětšina</w:t>
      </w:r>
      <w:r w:rsidR="00883982">
        <w:rPr>
          <w:rFonts w:ascii="Arial" w:hAnsi="Arial" w:cs="Arial"/>
          <w:sz w:val="20"/>
          <w:szCs w:val="20"/>
        </w:rPr>
        <w:t xml:space="preserve"> z nich</w:t>
      </w:r>
      <w:r w:rsidR="005A2394" w:rsidRPr="00A4684A">
        <w:rPr>
          <w:rFonts w:ascii="Arial" w:hAnsi="Arial" w:cs="Arial"/>
          <w:sz w:val="20"/>
          <w:szCs w:val="20"/>
        </w:rPr>
        <w:t xml:space="preserve"> bude vybaven</w:t>
      </w:r>
      <w:r w:rsidR="00FC211E">
        <w:rPr>
          <w:rFonts w:ascii="Arial" w:hAnsi="Arial" w:cs="Arial"/>
          <w:sz w:val="20"/>
          <w:szCs w:val="20"/>
        </w:rPr>
        <w:t>a balkony</w:t>
      </w:r>
      <w:r w:rsidR="00FF2F2B">
        <w:rPr>
          <w:rFonts w:ascii="Arial" w:hAnsi="Arial" w:cs="Arial"/>
          <w:sz w:val="20"/>
          <w:szCs w:val="20"/>
        </w:rPr>
        <w:t xml:space="preserve">, vedle bytových jednotek nabídne projekt i několik ateliérů. </w:t>
      </w:r>
      <w:r w:rsidR="00FC211E">
        <w:rPr>
          <w:rFonts w:ascii="Arial" w:hAnsi="Arial" w:cs="Arial"/>
          <w:sz w:val="20"/>
          <w:szCs w:val="20"/>
        </w:rPr>
        <w:t xml:space="preserve">Zajímavostí je, že </w:t>
      </w:r>
      <w:r w:rsidR="005A2394" w:rsidRPr="00A4684A">
        <w:rPr>
          <w:rFonts w:ascii="Arial" w:hAnsi="Arial" w:cs="Arial"/>
          <w:sz w:val="20"/>
          <w:szCs w:val="20"/>
        </w:rPr>
        <w:t>byt</w:t>
      </w:r>
      <w:r w:rsidR="00FC211E">
        <w:rPr>
          <w:rFonts w:ascii="Arial" w:hAnsi="Arial" w:cs="Arial"/>
          <w:sz w:val="20"/>
          <w:szCs w:val="20"/>
        </w:rPr>
        <w:t>y</w:t>
      </w:r>
      <w:r w:rsidR="005A2394" w:rsidRPr="00A4684A">
        <w:rPr>
          <w:rFonts w:ascii="Arial" w:hAnsi="Arial" w:cs="Arial"/>
          <w:sz w:val="20"/>
          <w:szCs w:val="20"/>
        </w:rPr>
        <w:t xml:space="preserve"> v nejvyšších podlažích </w:t>
      </w:r>
      <w:r w:rsidR="00FC211E">
        <w:rPr>
          <w:rFonts w:ascii="Arial" w:hAnsi="Arial" w:cs="Arial"/>
          <w:sz w:val="20"/>
          <w:szCs w:val="20"/>
        </w:rPr>
        <w:t>poskytnou</w:t>
      </w:r>
      <w:r w:rsidR="005A2394" w:rsidRPr="00A4684A">
        <w:rPr>
          <w:rFonts w:ascii="Arial" w:hAnsi="Arial" w:cs="Arial"/>
          <w:sz w:val="20"/>
          <w:szCs w:val="20"/>
        </w:rPr>
        <w:t xml:space="preserve"> výhled přímo do místního parku Sítenské údolí. </w:t>
      </w:r>
    </w:p>
    <w:p w14:paraId="34453ECC" w14:textId="77777777" w:rsidR="009A5A1E" w:rsidRPr="00A4684A" w:rsidRDefault="005A2394" w:rsidP="002B1F02">
      <w:pPr>
        <w:jc w:val="both"/>
        <w:rPr>
          <w:rFonts w:ascii="Arial" w:hAnsi="Arial" w:cs="Arial"/>
          <w:sz w:val="20"/>
          <w:szCs w:val="20"/>
        </w:rPr>
      </w:pPr>
      <w:r w:rsidRPr="00A4684A">
        <w:rPr>
          <w:rFonts w:ascii="Arial" w:hAnsi="Arial" w:cs="Arial"/>
          <w:sz w:val="20"/>
          <w:szCs w:val="20"/>
        </w:rPr>
        <w:t>„</w:t>
      </w:r>
      <w:r w:rsidRPr="00A4684A">
        <w:rPr>
          <w:rFonts w:ascii="Arial" w:hAnsi="Arial" w:cs="Arial"/>
          <w:i/>
          <w:sz w:val="20"/>
          <w:szCs w:val="20"/>
        </w:rPr>
        <w:t>V době, kdy je nových nemovitostí na trhu nedostatek, představuje Central Point Kladno možnost, jak mnoha rodinám i jednotlivcům pomoci s nákupem nemovitosti. Byty, které si zde klienti pořídí, budou vhodné pro vlastní bydlení i na pronájem</w:t>
      </w:r>
      <w:r w:rsidRPr="00A4684A">
        <w:rPr>
          <w:rFonts w:ascii="Arial" w:hAnsi="Arial" w:cs="Arial"/>
          <w:sz w:val="20"/>
          <w:szCs w:val="20"/>
        </w:rPr>
        <w:t xml:space="preserve">,“ </w:t>
      </w:r>
      <w:r w:rsidR="004F004C">
        <w:rPr>
          <w:rFonts w:ascii="Arial" w:hAnsi="Arial" w:cs="Arial"/>
          <w:sz w:val="20"/>
          <w:szCs w:val="20"/>
        </w:rPr>
        <w:t>popisuje</w:t>
      </w:r>
      <w:r w:rsidRPr="00A4684A">
        <w:rPr>
          <w:rFonts w:ascii="Arial" w:hAnsi="Arial" w:cs="Arial"/>
          <w:sz w:val="20"/>
          <w:szCs w:val="20"/>
        </w:rPr>
        <w:t xml:space="preserve"> </w:t>
      </w:r>
      <w:r w:rsidRPr="004F004C">
        <w:rPr>
          <w:rFonts w:ascii="Arial" w:hAnsi="Arial" w:cs="Arial"/>
          <w:b/>
          <w:sz w:val="20"/>
          <w:szCs w:val="20"/>
        </w:rPr>
        <w:t>realitní a finanční specialistka společnosti Broker Consulting Markéta Francová</w:t>
      </w:r>
      <w:r w:rsidR="009A5A1E" w:rsidRPr="00A4684A">
        <w:rPr>
          <w:rFonts w:ascii="Arial" w:hAnsi="Arial" w:cs="Arial"/>
          <w:sz w:val="20"/>
          <w:szCs w:val="20"/>
        </w:rPr>
        <w:t xml:space="preserve"> a dodává, že v současnosti je zde již vyprodána více než polovina jednotek.</w:t>
      </w:r>
      <w:r w:rsidR="00ED7C3B">
        <w:rPr>
          <w:rFonts w:ascii="Arial" w:hAnsi="Arial" w:cs="Arial"/>
          <w:sz w:val="20"/>
          <w:szCs w:val="20"/>
        </w:rPr>
        <w:t xml:space="preserve"> </w:t>
      </w:r>
    </w:p>
    <w:p w14:paraId="5F86E9DB" w14:textId="725153DA" w:rsidR="00713B62" w:rsidRPr="00A4684A" w:rsidRDefault="00713B62" w:rsidP="002B1F02">
      <w:pPr>
        <w:jc w:val="both"/>
        <w:rPr>
          <w:rFonts w:ascii="Arial" w:hAnsi="Arial" w:cs="Arial"/>
          <w:sz w:val="20"/>
          <w:szCs w:val="20"/>
        </w:rPr>
      </w:pPr>
      <w:r w:rsidRPr="00A4684A">
        <w:rPr>
          <w:rFonts w:ascii="Arial" w:hAnsi="Arial" w:cs="Arial"/>
          <w:sz w:val="20"/>
          <w:szCs w:val="20"/>
        </w:rPr>
        <w:t>Majitelé nov</w:t>
      </w:r>
      <w:r w:rsidR="0003361E" w:rsidRPr="00A4684A">
        <w:rPr>
          <w:rFonts w:ascii="Arial" w:hAnsi="Arial" w:cs="Arial"/>
          <w:sz w:val="20"/>
          <w:szCs w:val="20"/>
        </w:rPr>
        <w:t xml:space="preserve">ých </w:t>
      </w:r>
      <w:r w:rsidR="004F004C">
        <w:rPr>
          <w:rFonts w:ascii="Arial" w:hAnsi="Arial" w:cs="Arial"/>
          <w:sz w:val="20"/>
          <w:szCs w:val="20"/>
        </w:rPr>
        <w:t xml:space="preserve">bytů </w:t>
      </w:r>
      <w:r w:rsidR="0003361E" w:rsidRPr="00A4684A">
        <w:rPr>
          <w:rFonts w:ascii="Arial" w:hAnsi="Arial" w:cs="Arial"/>
          <w:sz w:val="20"/>
          <w:szCs w:val="20"/>
        </w:rPr>
        <w:t>budou moci současně</w:t>
      </w:r>
      <w:r w:rsidRPr="00A4684A">
        <w:rPr>
          <w:rFonts w:ascii="Arial" w:hAnsi="Arial" w:cs="Arial"/>
          <w:sz w:val="20"/>
          <w:szCs w:val="20"/>
        </w:rPr>
        <w:t xml:space="preserve"> </w:t>
      </w:r>
      <w:r w:rsidR="00FF2F2B" w:rsidRPr="00A4684A">
        <w:rPr>
          <w:rFonts w:ascii="Arial" w:hAnsi="Arial" w:cs="Arial"/>
          <w:sz w:val="20"/>
          <w:szCs w:val="20"/>
        </w:rPr>
        <w:t>využít následné správy bytu</w:t>
      </w:r>
      <w:r w:rsidR="00FF2F2B">
        <w:rPr>
          <w:rFonts w:ascii="Arial" w:hAnsi="Arial" w:cs="Arial"/>
          <w:sz w:val="20"/>
          <w:szCs w:val="20"/>
        </w:rPr>
        <w:t xml:space="preserve">, a to </w:t>
      </w:r>
      <w:r w:rsidRPr="00A4684A">
        <w:rPr>
          <w:rFonts w:ascii="Arial" w:hAnsi="Arial" w:cs="Arial"/>
          <w:sz w:val="20"/>
          <w:szCs w:val="20"/>
        </w:rPr>
        <w:t xml:space="preserve">prostřednictvím </w:t>
      </w:r>
      <w:r w:rsidR="00D707B6" w:rsidRPr="00A4684A">
        <w:rPr>
          <w:rFonts w:ascii="Arial" w:hAnsi="Arial" w:cs="Arial"/>
          <w:sz w:val="20"/>
          <w:szCs w:val="20"/>
        </w:rPr>
        <w:t xml:space="preserve">nabídky </w:t>
      </w:r>
      <w:r w:rsidRPr="00A4684A">
        <w:rPr>
          <w:rFonts w:ascii="Arial" w:hAnsi="Arial" w:cs="Arial"/>
          <w:sz w:val="20"/>
          <w:szCs w:val="20"/>
        </w:rPr>
        <w:t>týmu pobočky Broker Point Premium</w:t>
      </w:r>
      <w:r w:rsidR="000F0792">
        <w:rPr>
          <w:rFonts w:ascii="Arial" w:hAnsi="Arial" w:cs="Arial"/>
          <w:sz w:val="20"/>
          <w:szCs w:val="20"/>
        </w:rPr>
        <w:t>, který</w:t>
      </w:r>
      <w:r w:rsidR="00FF2F2B">
        <w:rPr>
          <w:rFonts w:ascii="Arial" w:hAnsi="Arial" w:cs="Arial"/>
          <w:sz w:val="20"/>
          <w:szCs w:val="20"/>
        </w:rPr>
        <w:t xml:space="preserve"> </w:t>
      </w:r>
      <w:r w:rsidR="000F0792">
        <w:rPr>
          <w:rFonts w:ascii="Arial" w:hAnsi="Arial" w:cs="Arial"/>
          <w:sz w:val="20"/>
          <w:szCs w:val="20"/>
        </w:rPr>
        <w:t xml:space="preserve">v místě </w:t>
      </w:r>
      <w:r w:rsidR="00FF2F2B">
        <w:rPr>
          <w:rFonts w:ascii="Arial" w:hAnsi="Arial" w:cs="Arial"/>
          <w:sz w:val="20"/>
          <w:szCs w:val="20"/>
        </w:rPr>
        <w:t>sídlí</w:t>
      </w:r>
      <w:r w:rsidRPr="00A4684A">
        <w:rPr>
          <w:rFonts w:ascii="Arial" w:hAnsi="Arial" w:cs="Arial"/>
          <w:sz w:val="20"/>
          <w:szCs w:val="20"/>
        </w:rPr>
        <w:t>.</w:t>
      </w:r>
      <w:r w:rsidR="00FF2F2B">
        <w:rPr>
          <w:rFonts w:ascii="Arial" w:hAnsi="Arial" w:cs="Arial"/>
          <w:sz w:val="20"/>
          <w:szCs w:val="20"/>
        </w:rPr>
        <w:t xml:space="preserve"> </w:t>
      </w:r>
    </w:p>
    <w:p w14:paraId="55C656EA" w14:textId="77777777" w:rsidR="00D707B6" w:rsidRPr="00A4684A" w:rsidRDefault="00D707B6" w:rsidP="002B1F02">
      <w:pPr>
        <w:jc w:val="both"/>
        <w:rPr>
          <w:rFonts w:ascii="Arial" w:hAnsi="Arial" w:cs="Arial"/>
          <w:sz w:val="20"/>
          <w:szCs w:val="20"/>
        </w:rPr>
      </w:pPr>
      <w:r w:rsidRPr="00A4684A">
        <w:rPr>
          <w:rFonts w:ascii="Arial" w:hAnsi="Arial" w:cs="Arial"/>
          <w:sz w:val="20"/>
          <w:szCs w:val="20"/>
        </w:rPr>
        <w:t xml:space="preserve">Nová podoba šestipodlažní budovy </w:t>
      </w:r>
      <w:r w:rsidR="00FF2F2B">
        <w:rPr>
          <w:rFonts w:ascii="Arial" w:hAnsi="Arial" w:cs="Arial"/>
          <w:sz w:val="20"/>
          <w:szCs w:val="20"/>
        </w:rPr>
        <w:t xml:space="preserve">vyroste </w:t>
      </w:r>
      <w:r w:rsidRPr="00A4684A">
        <w:rPr>
          <w:rFonts w:ascii="Arial" w:hAnsi="Arial" w:cs="Arial"/>
          <w:sz w:val="20"/>
          <w:szCs w:val="20"/>
        </w:rPr>
        <w:t xml:space="preserve">v ulici Váňova. Atraktivitu dodává místu především kompletní občanská vybavenost. </w:t>
      </w:r>
      <w:r w:rsidR="00FE0D98">
        <w:rPr>
          <w:rFonts w:ascii="Arial" w:hAnsi="Arial" w:cs="Arial"/>
          <w:sz w:val="20"/>
          <w:szCs w:val="20"/>
        </w:rPr>
        <w:t xml:space="preserve">Rezidenti </w:t>
      </w:r>
      <w:r w:rsidRPr="00A4684A">
        <w:rPr>
          <w:rFonts w:ascii="Arial" w:hAnsi="Arial" w:cs="Arial"/>
          <w:sz w:val="20"/>
          <w:szCs w:val="20"/>
        </w:rPr>
        <w:t xml:space="preserve">Central Point Kladno </w:t>
      </w:r>
      <w:r w:rsidR="00FE0D98">
        <w:rPr>
          <w:rFonts w:ascii="Arial" w:hAnsi="Arial" w:cs="Arial"/>
          <w:sz w:val="20"/>
          <w:szCs w:val="20"/>
        </w:rPr>
        <w:t xml:space="preserve">budou moci využívat služeb </w:t>
      </w:r>
      <w:r w:rsidRPr="00A4684A">
        <w:rPr>
          <w:rFonts w:ascii="Arial" w:hAnsi="Arial" w:cs="Arial"/>
          <w:sz w:val="20"/>
          <w:szCs w:val="20"/>
        </w:rPr>
        <w:t>největší</w:t>
      </w:r>
      <w:r w:rsidR="00FE0D98">
        <w:rPr>
          <w:rFonts w:ascii="Arial" w:hAnsi="Arial" w:cs="Arial"/>
          <w:sz w:val="20"/>
          <w:szCs w:val="20"/>
        </w:rPr>
        <w:t>ho  kladenského nákupního centra</w:t>
      </w:r>
      <w:r w:rsidR="00FE0D98" w:rsidRPr="00FE0D98">
        <w:rPr>
          <w:rFonts w:ascii="Arial" w:hAnsi="Arial" w:cs="Arial"/>
          <w:sz w:val="20"/>
          <w:szCs w:val="20"/>
        </w:rPr>
        <w:t xml:space="preserve"> </w:t>
      </w:r>
      <w:r w:rsidR="00FE0D98">
        <w:rPr>
          <w:rFonts w:ascii="Arial" w:hAnsi="Arial" w:cs="Arial"/>
          <w:sz w:val="20"/>
          <w:szCs w:val="20"/>
        </w:rPr>
        <w:t>pouhých 300 metrů od svého domova. Š</w:t>
      </w:r>
      <w:r w:rsidRPr="00A4684A">
        <w:rPr>
          <w:rFonts w:ascii="Arial" w:hAnsi="Arial" w:cs="Arial"/>
          <w:sz w:val="20"/>
          <w:szCs w:val="20"/>
        </w:rPr>
        <w:t>kolky, školy i lékař</w:t>
      </w:r>
      <w:r w:rsidR="00FE0D98">
        <w:rPr>
          <w:rFonts w:ascii="Arial" w:hAnsi="Arial" w:cs="Arial"/>
          <w:sz w:val="20"/>
          <w:szCs w:val="20"/>
        </w:rPr>
        <w:t>e pak</w:t>
      </w:r>
      <w:r w:rsidRPr="00A4684A">
        <w:rPr>
          <w:rFonts w:ascii="Arial" w:hAnsi="Arial" w:cs="Arial"/>
          <w:sz w:val="20"/>
          <w:szCs w:val="20"/>
        </w:rPr>
        <w:t xml:space="preserve"> </w:t>
      </w:r>
      <w:r w:rsidR="00FE0D98">
        <w:rPr>
          <w:rFonts w:ascii="Arial" w:hAnsi="Arial" w:cs="Arial"/>
          <w:sz w:val="20"/>
          <w:szCs w:val="20"/>
        </w:rPr>
        <w:t xml:space="preserve">najdou </w:t>
      </w:r>
      <w:r w:rsidRPr="00A4684A">
        <w:rPr>
          <w:rFonts w:ascii="Arial" w:hAnsi="Arial" w:cs="Arial"/>
          <w:sz w:val="20"/>
          <w:szCs w:val="20"/>
        </w:rPr>
        <w:t xml:space="preserve">v docházkové vzdálenosti </w:t>
      </w:r>
      <w:r w:rsidR="00582B45">
        <w:rPr>
          <w:rFonts w:ascii="Arial" w:hAnsi="Arial" w:cs="Arial"/>
          <w:sz w:val="20"/>
          <w:szCs w:val="20"/>
        </w:rPr>
        <w:t>–</w:t>
      </w:r>
      <w:r w:rsidRPr="00A4684A">
        <w:rPr>
          <w:rFonts w:ascii="Arial" w:hAnsi="Arial" w:cs="Arial"/>
          <w:sz w:val="20"/>
          <w:szCs w:val="20"/>
        </w:rPr>
        <w:t xml:space="preserve"> zpravidla do 10 minut</w:t>
      </w:r>
      <w:r w:rsidR="00FE0D98">
        <w:rPr>
          <w:rFonts w:ascii="Arial" w:hAnsi="Arial" w:cs="Arial"/>
          <w:sz w:val="20"/>
          <w:szCs w:val="20"/>
        </w:rPr>
        <w:t xml:space="preserve"> – a</w:t>
      </w:r>
      <w:r w:rsidRPr="00A4684A">
        <w:rPr>
          <w:rFonts w:ascii="Arial" w:hAnsi="Arial" w:cs="Arial"/>
          <w:sz w:val="20"/>
          <w:szCs w:val="20"/>
        </w:rPr>
        <w:t xml:space="preserve"> dětské hřiště pouze do 3 minut.</w:t>
      </w:r>
    </w:p>
    <w:p w14:paraId="35013F7A" w14:textId="1C6B5D93" w:rsidR="00C03AF6" w:rsidRPr="00A4684A" w:rsidRDefault="00E104FC" w:rsidP="002B1F02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4684A">
        <w:rPr>
          <w:rFonts w:ascii="Arial" w:hAnsi="Arial" w:cs="Arial"/>
          <w:sz w:val="20"/>
          <w:szCs w:val="20"/>
        </w:rPr>
        <w:t xml:space="preserve">Výhodná bude rovněž </w:t>
      </w:r>
      <w:r w:rsidR="003F1747" w:rsidRPr="00A4684A">
        <w:rPr>
          <w:rFonts w:ascii="Arial" w:hAnsi="Arial" w:cs="Arial"/>
          <w:sz w:val="20"/>
          <w:szCs w:val="20"/>
        </w:rPr>
        <w:t>blízkost Prahy a příznivé ceny, jež lákají na nižší úroveň, než jaká je nyní typická pro hlavní město.</w:t>
      </w:r>
      <w:r w:rsidR="00C03AF6" w:rsidRPr="00A4684A">
        <w:rPr>
          <w:rFonts w:ascii="Arial" w:hAnsi="Arial" w:cs="Arial"/>
          <w:sz w:val="20"/>
          <w:szCs w:val="20"/>
        </w:rPr>
        <w:t xml:space="preserve"> B</w:t>
      </w:r>
      <w:r w:rsidR="00D707B6" w:rsidRPr="00A4684A">
        <w:rPr>
          <w:rFonts w:ascii="Arial" w:hAnsi="Arial" w:cs="Arial"/>
          <w:sz w:val="20"/>
          <w:szCs w:val="20"/>
        </w:rPr>
        <w:t xml:space="preserve">udoucí rezidenti se mohou </w:t>
      </w:r>
      <w:r w:rsidR="00C03AF6" w:rsidRPr="00A4684A">
        <w:rPr>
          <w:rFonts w:ascii="Arial" w:hAnsi="Arial" w:cs="Arial"/>
          <w:sz w:val="20"/>
          <w:szCs w:val="20"/>
        </w:rPr>
        <w:t>těšit</w:t>
      </w:r>
      <w:r w:rsidR="00D707B6" w:rsidRPr="00A4684A">
        <w:rPr>
          <w:rFonts w:ascii="Arial" w:hAnsi="Arial" w:cs="Arial"/>
          <w:sz w:val="20"/>
          <w:szCs w:val="20"/>
        </w:rPr>
        <w:t xml:space="preserve"> i</w:t>
      </w:r>
      <w:r w:rsidR="00C03AF6" w:rsidRPr="00A4684A">
        <w:rPr>
          <w:rFonts w:ascii="Arial" w:hAnsi="Arial" w:cs="Arial"/>
          <w:sz w:val="20"/>
          <w:szCs w:val="20"/>
        </w:rPr>
        <w:t xml:space="preserve"> na rychlodráhu, která</w:t>
      </w:r>
      <w:r w:rsidR="008A0F6E">
        <w:rPr>
          <w:rFonts w:ascii="Arial" w:hAnsi="Arial" w:cs="Arial"/>
          <w:sz w:val="20"/>
          <w:szCs w:val="20"/>
        </w:rPr>
        <w:t xml:space="preserve"> by měla</w:t>
      </w:r>
      <w:r w:rsidR="00C03AF6" w:rsidRPr="00A4684A">
        <w:rPr>
          <w:rFonts w:ascii="Arial" w:hAnsi="Arial" w:cs="Arial"/>
          <w:sz w:val="20"/>
          <w:szCs w:val="20"/>
        </w:rPr>
        <w:t xml:space="preserve"> </w:t>
      </w:r>
      <w:r w:rsidR="008A0F6E">
        <w:rPr>
          <w:rFonts w:ascii="Arial" w:hAnsi="Arial" w:cs="Arial"/>
          <w:sz w:val="20"/>
          <w:szCs w:val="20"/>
        </w:rPr>
        <w:t xml:space="preserve">propojit </w:t>
      </w:r>
      <w:r w:rsidR="00C03AF6" w:rsidRPr="00A4684A">
        <w:rPr>
          <w:rFonts w:ascii="Arial" w:hAnsi="Arial" w:cs="Arial"/>
          <w:sz w:val="20"/>
          <w:szCs w:val="20"/>
        </w:rPr>
        <w:t>střed</w:t>
      </w:r>
      <w:r w:rsidR="008A0F6E">
        <w:rPr>
          <w:rFonts w:ascii="Arial" w:hAnsi="Arial" w:cs="Arial"/>
          <w:sz w:val="20"/>
          <w:szCs w:val="20"/>
        </w:rPr>
        <w:t>očeské město s metropolí</w:t>
      </w:r>
      <w:r w:rsidR="00C03AF6" w:rsidRPr="00A4684A">
        <w:rPr>
          <w:rFonts w:ascii="Arial" w:hAnsi="Arial" w:cs="Arial"/>
          <w:sz w:val="20"/>
          <w:szCs w:val="20"/>
        </w:rPr>
        <w:t xml:space="preserve">. </w:t>
      </w:r>
      <w:r w:rsidR="00C03AF6" w:rsidRPr="00A4684A">
        <w:rPr>
          <w:rFonts w:ascii="Arial" w:hAnsi="Arial" w:cs="Arial"/>
          <w:color w:val="000000" w:themeColor="text1"/>
          <w:spacing w:val="1"/>
          <w:sz w:val="20"/>
          <w:szCs w:val="20"/>
          <w:shd w:val="clear" w:color="auto" w:fill="FFFFFF"/>
        </w:rPr>
        <w:t xml:space="preserve">Modernizovaná </w:t>
      </w:r>
      <w:r w:rsidR="004F004C">
        <w:rPr>
          <w:rFonts w:ascii="Arial" w:hAnsi="Arial" w:cs="Arial"/>
          <w:color w:val="000000" w:themeColor="text1"/>
          <w:spacing w:val="1"/>
          <w:sz w:val="20"/>
          <w:szCs w:val="20"/>
          <w:shd w:val="clear" w:color="auto" w:fill="FFFFFF"/>
        </w:rPr>
        <w:t xml:space="preserve">vysokorychlostní </w:t>
      </w:r>
      <w:r w:rsidR="00C03AF6" w:rsidRPr="00A4684A">
        <w:rPr>
          <w:rFonts w:ascii="Arial" w:hAnsi="Arial" w:cs="Arial"/>
          <w:color w:val="000000" w:themeColor="text1"/>
          <w:spacing w:val="1"/>
          <w:sz w:val="20"/>
          <w:szCs w:val="20"/>
          <w:shd w:val="clear" w:color="auto" w:fill="FFFFFF"/>
        </w:rPr>
        <w:t xml:space="preserve">trať z Masarykova nádraží do Kladna nabídne pohodlné a rychlé cestování. </w:t>
      </w:r>
    </w:p>
    <w:p w14:paraId="0BECF773" w14:textId="1CF98EA4" w:rsidR="00A4684A" w:rsidRPr="001140F6" w:rsidRDefault="00A4684A" w:rsidP="00A4684A">
      <w:pPr>
        <w:jc w:val="both"/>
        <w:rPr>
          <w:rFonts w:ascii="Arial" w:hAnsi="Arial" w:cs="Arial"/>
          <w:sz w:val="20"/>
          <w:szCs w:val="20"/>
        </w:rPr>
      </w:pPr>
      <w:r w:rsidRPr="006A675A">
        <w:rPr>
          <w:rFonts w:ascii="Arial" w:hAnsi="Arial" w:cs="Arial"/>
          <w:sz w:val="20"/>
          <w:szCs w:val="20"/>
        </w:rPr>
        <w:t>Investorem tohoto projektu je společnost</w:t>
      </w:r>
      <w:r w:rsidR="00D65329">
        <w:rPr>
          <w:rFonts w:ascii="Arial" w:hAnsi="Arial" w:cs="Arial"/>
          <w:sz w:val="20"/>
          <w:szCs w:val="20"/>
        </w:rPr>
        <w:t xml:space="preserve"> Broker Development, s.r.o., která </w:t>
      </w:r>
      <w:r w:rsidR="00D65329" w:rsidRPr="001140F6">
        <w:rPr>
          <w:rFonts w:ascii="Arial" w:hAnsi="Arial" w:cs="Arial"/>
          <w:sz w:val="20"/>
          <w:szCs w:val="20"/>
        </w:rPr>
        <w:t>se zaměřuje na kompletní přípravu a realizaci developerských projektů po celém Česku, aby tak uspokojila dlouhodobou poptávku po vlastním</w:t>
      </w:r>
      <w:r w:rsidR="00D65329">
        <w:rPr>
          <w:rFonts w:ascii="Arial" w:hAnsi="Arial" w:cs="Arial"/>
          <w:sz w:val="20"/>
          <w:szCs w:val="20"/>
        </w:rPr>
        <w:t>, cenově dostupném,</w:t>
      </w:r>
      <w:r w:rsidR="00D65329" w:rsidRPr="001140F6">
        <w:rPr>
          <w:rFonts w:ascii="Arial" w:hAnsi="Arial" w:cs="Arial"/>
          <w:sz w:val="20"/>
          <w:szCs w:val="20"/>
        </w:rPr>
        <w:t xml:space="preserve"> bydlení nebo atraktivním investičním záměru. </w:t>
      </w:r>
      <w:r w:rsidR="00582B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8839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A4684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současnosti</w:t>
      </w:r>
      <w:r w:rsidR="008839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realizuje rezidenční </w:t>
      </w:r>
      <w:r w:rsidRPr="00A4684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projekty Na Vyhlídce Kaplice a Apartmány na sjezdovce Plešivec. Zároveň připravuje výstavbu projektu Rezidence golf Ostravice. Cílem společnosti je stavět cenově dostupné bydlen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í</w:t>
      </w:r>
      <w:r w:rsidRPr="00A4684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 celém Česku.</w:t>
      </w:r>
      <w:r w:rsidR="00582B4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83982">
        <w:rPr>
          <w:rFonts w:ascii="Arial" w:hAnsi="Arial" w:cs="Arial"/>
          <w:sz w:val="20"/>
          <w:szCs w:val="20"/>
        </w:rPr>
        <w:t>Broker Development, s.r.o.</w:t>
      </w:r>
      <w:r w:rsidR="00883982" w:rsidRPr="006A675A">
        <w:rPr>
          <w:rFonts w:ascii="Arial" w:hAnsi="Arial" w:cs="Arial"/>
          <w:sz w:val="20"/>
          <w:szCs w:val="20"/>
        </w:rPr>
        <w:t xml:space="preserve"> </w:t>
      </w:r>
      <w:r w:rsidR="00883982">
        <w:rPr>
          <w:rFonts w:ascii="Arial" w:hAnsi="Arial" w:cs="Arial"/>
          <w:sz w:val="20"/>
          <w:szCs w:val="20"/>
        </w:rPr>
        <w:t>je součástí</w:t>
      </w:r>
      <w:r w:rsidR="00883982" w:rsidRPr="006A675A">
        <w:rPr>
          <w:rFonts w:ascii="Arial" w:hAnsi="Arial" w:cs="Arial"/>
          <w:sz w:val="20"/>
          <w:szCs w:val="20"/>
        </w:rPr>
        <w:t xml:space="preserve"> skup</w:t>
      </w:r>
      <w:r w:rsidR="00883982">
        <w:rPr>
          <w:rFonts w:ascii="Arial" w:hAnsi="Arial" w:cs="Arial"/>
          <w:sz w:val="20"/>
          <w:szCs w:val="20"/>
        </w:rPr>
        <w:t>iny Broker Consulting Group.</w:t>
      </w:r>
    </w:p>
    <w:p w14:paraId="1CDDBF3C" w14:textId="77777777" w:rsidR="00A4684A" w:rsidRDefault="00A4684A" w:rsidP="00A4684A">
      <w:pPr>
        <w:rPr>
          <w:rFonts w:ascii="Arial" w:hAnsi="Arial" w:cs="Arial"/>
          <w:sz w:val="20"/>
          <w:szCs w:val="20"/>
        </w:rPr>
      </w:pPr>
      <w:r w:rsidRPr="001140F6">
        <w:rPr>
          <w:rFonts w:ascii="Arial" w:hAnsi="Arial" w:cs="Arial"/>
          <w:sz w:val="20"/>
          <w:szCs w:val="20"/>
        </w:rPr>
        <w:t xml:space="preserve">Další informace naleznete na stránkách </w:t>
      </w:r>
      <w:hyperlink r:id="rId4" w:history="1">
        <w:r w:rsidRPr="000B2D09">
          <w:rPr>
            <w:rStyle w:val="Hypertextovodkaz"/>
            <w:rFonts w:ascii="Arial" w:hAnsi="Arial" w:cs="Arial"/>
            <w:sz w:val="20"/>
            <w:szCs w:val="20"/>
          </w:rPr>
          <w:t>https://centralpointkladno.cz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1140F6">
        <w:rPr>
          <w:rFonts w:ascii="Arial" w:hAnsi="Arial" w:cs="Arial"/>
          <w:sz w:val="20"/>
          <w:szCs w:val="20"/>
        </w:rPr>
        <w:t xml:space="preserve">a </w:t>
      </w:r>
      <w:hyperlink r:id="rId5" w:history="1">
        <w:r w:rsidRPr="00120BB7">
          <w:rPr>
            <w:rStyle w:val="Hypertextovodkaz"/>
            <w:rFonts w:ascii="Arial" w:eastAsia="Times New Roman" w:hAnsi="Arial" w:cs="Arial"/>
            <w:sz w:val="20"/>
            <w:szCs w:val="20"/>
          </w:rPr>
          <w:t>www.brokerdevelopment.cz</w:t>
        </w:r>
      </w:hyperlink>
      <w:r w:rsidRPr="001140F6">
        <w:rPr>
          <w:rFonts w:ascii="Arial" w:hAnsi="Arial" w:cs="Arial"/>
          <w:sz w:val="20"/>
          <w:szCs w:val="20"/>
        </w:rPr>
        <w:t>.</w:t>
      </w:r>
    </w:p>
    <w:p w14:paraId="01FE2D14" w14:textId="77777777" w:rsidR="00A4684A" w:rsidRPr="001140F6" w:rsidRDefault="00A4684A" w:rsidP="00A4684A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14084C" w14:textId="77777777" w:rsidR="00A4684A" w:rsidRPr="001140F6" w:rsidRDefault="00A4684A" w:rsidP="00A4684A">
      <w:pPr>
        <w:pStyle w:val="Normlnweb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140F6">
        <w:rPr>
          <w:rStyle w:val="Siln"/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společnosti </w:t>
      </w:r>
      <w:r w:rsidRPr="001140F6">
        <w:rPr>
          <w:rStyle w:val="Siln"/>
          <w:rFonts w:ascii="Arial" w:hAnsi="Arial" w:cs="Arial"/>
          <w:color w:val="000000"/>
          <w:sz w:val="20"/>
          <w:szCs w:val="20"/>
        </w:rPr>
        <w:t>Broker Consulting</w:t>
      </w:r>
    </w:p>
    <w:p w14:paraId="0E8F0FA6" w14:textId="77777777" w:rsidR="00A4684A" w:rsidRPr="00A4684A" w:rsidRDefault="00A4684A" w:rsidP="00A4684A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C2B84">
        <w:rPr>
          <w:rFonts w:ascii="Arial" w:hAnsi="Arial" w:cs="Arial"/>
          <w:color w:val="000000"/>
          <w:sz w:val="20"/>
          <w:szCs w:val="20"/>
        </w:rPr>
        <w:t xml:space="preserve">Broker Consulting, a.s. patří mezi nejvýznamnější společnosti zprostředkovávající finanční a realitní služby v České republice a na Slovensku. Svým klientům přináší nadstandardní nabídku finančních, bankovních a realitních služeb. Od svého založení v roce 1998 už získala důvěru více než 700 000 klientů a přes 4 000 firem. Distribuci služeb zajišťuje přibližně 2 000 konzultantů ve více než 150 kancelářích a na několika desítkách franšízových poboček. Bankovní, finanční a realitní služby pod jednou střechou přináší franšízový koncept </w:t>
      </w:r>
      <w:r>
        <w:rPr>
          <w:rFonts w:ascii="Arial" w:hAnsi="Arial" w:cs="Arial"/>
          <w:color w:val="000000"/>
          <w:sz w:val="20"/>
          <w:szCs w:val="20"/>
        </w:rPr>
        <w:t>Broker Point PREMIUM</w:t>
      </w:r>
      <w:r w:rsidRPr="005C2B84">
        <w:rPr>
          <w:rFonts w:ascii="Arial" w:hAnsi="Arial" w:cs="Arial"/>
          <w:color w:val="000000"/>
          <w:sz w:val="20"/>
          <w:szCs w:val="20"/>
        </w:rPr>
        <w:t xml:space="preserve">, který společnost Broker Consulting nabízí ve </w:t>
      </w:r>
      <w:r w:rsidRPr="00FE0D98">
        <w:rPr>
          <w:rFonts w:ascii="Arial" w:hAnsi="Arial" w:cs="Arial"/>
          <w:color w:val="000000"/>
          <w:sz w:val="18"/>
          <w:szCs w:val="18"/>
        </w:rPr>
        <w:t>spolupráci</w:t>
      </w:r>
      <w:r w:rsidRPr="005C2B84">
        <w:rPr>
          <w:rFonts w:ascii="Arial" w:hAnsi="Arial" w:cs="Arial"/>
          <w:color w:val="000000"/>
          <w:sz w:val="20"/>
          <w:szCs w:val="20"/>
        </w:rPr>
        <w:t xml:space="preserve"> se svými partnery. Širší skupina Broker Consulting </w:t>
      </w:r>
      <w:r>
        <w:rPr>
          <w:rFonts w:ascii="Arial" w:hAnsi="Arial" w:cs="Arial"/>
          <w:color w:val="000000"/>
          <w:sz w:val="20"/>
          <w:szCs w:val="20"/>
        </w:rPr>
        <w:t xml:space="preserve">Group </w:t>
      </w:r>
      <w:r w:rsidRPr="005C2B84">
        <w:rPr>
          <w:rFonts w:ascii="Arial" w:hAnsi="Arial" w:cs="Arial"/>
          <w:color w:val="000000"/>
          <w:sz w:val="20"/>
          <w:szCs w:val="20"/>
        </w:rPr>
        <w:t>se kromě finančního a realitního zprostředkování věnuje například developmentu, správě nemovitostí či poskytování férových nebankovních půjček. Do skupiny patří například Broker Consulting Česká republika, Broker Consulting Slovenská republika, BC Real, PRODOMIA Group, ProCredia, MONECO a MONECO investiční společnost.</w:t>
      </w:r>
      <w:r>
        <w:rPr>
          <w:rFonts w:ascii="Arial" w:hAnsi="Arial" w:cs="Arial"/>
          <w:color w:val="000000"/>
          <w:sz w:val="20"/>
          <w:szCs w:val="20"/>
        </w:rPr>
        <w:t xml:space="preserve"> Více na </w:t>
      </w:r>
      <w:hyperlink r:id="rId6" w:history="1">
        <w:r w:rsidRPr="00633B80">
          <w:rPr>
            <w:rStyle w:val="Hypertextovodkaz"/>
            <w:rFonts w:ascii="Arial" w:hAnsi="Arial" w:cs="Arial"/>
            <w:sz w:val="20"/>
            <w:szCs w:val="20"/>
          </w:rPr>
          <w:t>www.bcas.cz</w:t>
        </w:r>
      </w:hyperlink>
      <w:r>
        <w:rPr>
          <w:rStyle w:val="Hypertextovodkaz"/>
          <w:rFonts w:ascii="Arial" w:hAnsi="Arial" w:cs="Arial"/>
          <w:sz w:val="20"/>
          <w:szCs w:val="20"/>
        </w:rPr>
        <w:t>.</w:t>
      </w:r>
    </w:p>
    <w:p w14:paraId="21581B17" w14:textId="77777777" w:rsidR="00A4684A" w:rsidRPr="00FE0D98" w:rsidRDefault="00A4684A" w:rsidP="00A4684A">
      <w:pPr>
        <w:pStyle w:val="Bezmezer"/>
        <w:ind w:right="142"/>
        <w:jc w:val="both"/>
        <w:rPr>
          <w:rFonts w:ascii="Arial" w:eastAsia="F015TEELig" w:hAnsi="Arial" w:cs="Arial"/>
          <w:b/>
          <w:sz w:val="18"/>
          <w:szCs w:val="18"/>
        </w:rPr>
      </w:pPr>
      <w:r w:rsidRPr="00FE0D98">
        <w:rPr>
          <w:rFonts w:ascii="Arial" w:eastAsia="F015TEELig" w:hAnsi="Arial" w:cs="Arial"/>
          <w:b/>
          <w:sz w:val="18"/>
          <w:szCs w:val="18"/>
        </w:rPr>
        <w:lastRenderedPageBreak/>
        <w:t>Kontakt pro média:</w:t>
      </w:r>
    </w:p>
    <w:p w14:paraId="4C13F548" w14:textId="709EA868" w:rsidR="00A4684A" w:rsidRPr="00367BAF" w:rsidRDefault="00367BAF" w:rsidP="00A4684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367BAF">
        <w:rPr>
          <w:rFonts w:ascii="Arial" w:eastAsia="F015TEELig" w:hAnsi="Arial" w:cs="Arial"/>
          <w:sz w:val="18"/>
          <w:szCs w:val="18"/>
        </w:rPr>
        <w:t>Lenka Kuželová</w:t>
      </w:r>
    </w:p>
    <w:p w14:paraId="11AF984B" w14:textId="78F0CBA2" w:rsidR="00367BAF" w:rsidRPr="00367BAF" w:rsidRDefault="00367BAF" w:rsidP="00A4684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367BAF">
        <w:rPr>
          <w:rFonts w:ascii="Arial" w:eastAsia="F015TEELig" w:hAnsi="Arial" w:cs="Arial"/>
          <w:sz w:val="18"/>
          <w:szCs w:val="18"/>
        </w:rPr>
        <w:t xml:space="preserve">e-mail: </w:t>
      </w:r>
      <w:hyperlink r:id="rId7" w:history="1">
        <w:r w:rsidRPr="00367BAF">
          <w:rPr>
            <w:rStyle w:val="Hypertextovodkaz"/>
            <w:rFonts w:ascii="Arial" w:eastAsia="F015TEELig" w:hAnsi="Arial" w:cs="Arial"/>
            <w:sz w:val="18"/>
            <w:szCs w:val="18"/>
          </w:rPr>
          <w:t>lenka.kuzelova@bcas.cz</w:t>
        </w:r>
      </w:hyperlink>
    </w:p>
    <w:p w14:paraId="5AFAFCE6" w14:textId="42C42005" w:rsidR="00367BAF" w:rsidRPr="00367BAF" w:rsidRDefault="00367BAF" w:rsidP="00A4684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367BAF">
        <w:rPr>
          <w:rFonts w:ascii="Arial" w:eastAsia="F015TEELig" w:hAnsi="Arial" w:cs="Arial"/>
          <w:sz w:val="18"/>
          <w:szCs w:val="18"/>
        </w:rPr>
        <w:t>tel.: 731 929 990</w:t>
      </w:r>
    </w:p>
    <w:p w14:paraId="0EE4FB3D" w14:textId="2A297EB6" w:rsidR="00A4684A" w:rsidRDefault="00367BAF" w:rsidP="00491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specialista PR</w:t>
      </w:r>
    </w:p>
    <w:p w14:paraId="14EEE0CA" w14:textId="2B32629A" w:rsidR="00C122B4" w:rsidRDefault="00C122B4" w:rsidP="00491FC1">
      <w:pPr>
        <w:rPr>
          <w:rFonts w:ascii="Arial" w:hAnsi="Arial" w:cs="Arial"/>
          <w:sz w:val="18"/>
          <w:szCs w:val="18"/>
        </w:rPr>
      </w:pPr>
    </w:p>
    <w:p w14:paraId="46FD70C8" w14:textId="77777777" w:rsidR="00C122B4" w:rsidRPr="00FE0D98" w:rsidRDefault="00C122B4" w:rsidP="00491FC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122B4" w:rsidRPr="00FE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C1"/>
    <w:rsid w:val="000164DA"/>
    <w:rsid w:val="0003361E"/>
    <w:rsid w:val="00034525"/>
    <w:rsid w:val="000F0792"/>
    <w:rsid w:val="001236E8"/>
    <w:rsid w:val="001D10A6"/>
    <w:rsid w:val="002A3451"/>
    <w:rsid w:val="002B1F02"/>
    <w:rsid w:val="00303B2D"/>
    <w:rsid w:val="00337F85"/>
    <w:rsid w:val="00367BAF"/>
    <w:rsid w:val="003E0B1A"/>
    <w:rsid w:val="003F1747"/>
    <w:rsid w:val="00491FC1"/>
    <w:rsid w:val="004F004C"/>
    <w:rsid w:val="00580628"/>
    <w:rsid w:val="00582B45"/>
    <w:rsid w:val="005A2394"/>
    <w:rsid w:val="006C1206"/>
    <w:rsid w:val="00713B62"/>
    <w:rsid w:val="00832826"/>
    <w:rsid w:val="00860904"/>
    <w:rsid w:val="00883982"/>
    <w:rsid w:val="008A0F6E"/>
    <w:rsid w:val="00946CF1"/>
    <w:rsid w:val="009A5A1E"/>
    <w:rsid w:val="00A3138E"/>
    <w:rsid w:val="00A4684A"/>
    <w:rsid w:val="00AB5EC2"/>
    <w:rsid w:val="00C03AF6"/>
    <w:rsid w:val="00C043A3"/>
    <w:rsid w:val="00C122B4"/>
    <w:rsid w:val="00C3357F"/>
    <w:rsid w:val="00C570EC"/>
    <w:rsid w:val="00C777BB"/>
    <w:rsid w:val="00D43553"/>
    <w:rsid w:val="00D65329"/>
    <w:rsid w:val="00D707B6"/>
    <w:rsid w:val="00DC53E2"/>
    <w:rsid w:val="00E104FC"/>
    <w:rsid w:val="00E32C46"/>
    <w:rsid w:val="00ED7C3B"/>
    <w:rsid w:val="00FC211E"/>
    <w:rsid w:val="00FE0D98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CCF7"/>
  <w15:chartTrackingRefBased/>
  <w15:docId w15:val="{DC6E6717-9A25-46EB-B2CE-5C188CE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F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3B2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684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4684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684A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7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7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7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ka.kuzelova@b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as.cz/" TargetMode="External"/><Relationship Id="rId5" Type="http://schemas.openxmlformats.org/officeDocument/2006/relationships/hyperlink" Target="http://www.brokerdevelopment.cz" TargetMode="External"/><Relationship Id="rId4" Type="http://schemas.openxmlformats.org/officeDocument/2006/relationships/hyperlink" Target="https://centralpointklad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Polák</dc:creator>
  <cp:keywords/>
  <dc:description/>
  <cp:lastModifiedBy>Lenka Kuželová</cp:lastModifiedBy>
  <cp:revision>6</cp:revision>
  <dcterms:created xsi:type="dcterms:W3CDTF">2025-04-28T09:11:00Z</dcterms:created>
  <dcterms:modified xsi:type="dcterms:W3CDTF">2025-04-29T10:43:00Z</dcterms:modified>
</cp:coreProperties>
</file>