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01D4" w14:textId="2958514A" w:rsidR="00D20743" w:rsidRPr="004F0417" w:rsidRDefault="00E01488" w:rsidP="00D20743">
      <w:pPr>
        <w:jc w:val="center"/>
        <w:rPr>
          <w:b/>
          <w:sz w:val="28"/>
          <w:szCs w:val="28"/>
        </w:rPr>
      </w:pPr>
      <w:r w:rsidRPr="004F0417">
        <w:rPr>
          <w:b/>
          <w:sz w:val="28"/>
          <w:szCs w:val="28"/>
        </w:rPr>
        <w:t>Se svým současn</w:t>
      </w:r>
      <w:r w:rsidR="00E723DE" w:rsidRPr="004F0417">
        <w:rPr>
          <w:b/>
          <w:sz w:val="28"/>
          <w:szCs w:val="28"/>
        </w:rPr>
        <w:t xml:space="preserve">ým bydlením je spokojena </w:t>
      </w:r>
      <w:r w:rsidR="00522FBD" w:rsidRPr="004F0417">
        <w:rPr>
          <w:b/>
          <w:sz w:val="28"/>
          <w:szCs w:val="28"/>
        </w:rPr>
        <w:t xml:space="preserve">jen </w:t>
      </w:r>
      <w:r w:rsidRPr="004F0417">
        <w:rPr>
          <w:b/>
          <w:sz w:val="28"/>
          <w:szCs w:val="28"/>
        </w:rPr>
        <w:t>polovina populace</w:t>
      </w:r>
      <w:r w:rsidR="00E723DE" w:rsidRPr="004F0417">
        <w:rPr>
          <w:b/>
          <w:sz w:val="28"/>
          <w:szCs w:val="28"/>
        </w:rPr>
        <w:t xml:space="preserve">. </w:t>
      </w:r>
      <w:r w:rsidRPr="004F0417">
        <w:rPr>
          <w:b/>
          <w:sz w:val="28"/>
          <w:szCs w:val="28"/>
        </w:rPr>
        <w:t>Pro 73 % Čechů znamená spokojené bydlení mít vlastní dům</w:t>
      </w:r>
    </w:p>
    <w:p w14:paraId="4AFE9517" w14:textId="77777777" w:rsidR="00DB5B16" w:rsidRPr="00DB5B16" w:rsidRDefault="00DB5B16" w:rsidP="00CB2B0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C390A05" w14:textId="7AC0A67F" w:rsidR="00AF0DD5" w:rsidRDefault="0026319B" w:rsidP="00CB2B09">
      <w:pPr>
        <w:spacing w:after="0" w:line="240" w:lineRule="auto"/>
        <w:jc w:val="both"/>
        <w:rPr>
          <w:b/>
          <w:sz w:val="20"/>
          <w:szCs w:val="20"/>
        </w:rPr>
      </w:pPr>
      <w:r w:rsidRPr="0026319B">
        <w:rPr>
          <w:rFonts w:ascii="Arial" w:hAnsi="Arial" w:cs="Arial"/>
          <w:i/>
          <w:sz w:val="20"/>
          <w:szCs w:val="20"/>
        </w:rPr>
        <w:t xml:space="preserve">Praha, </w:t>
      </w:r>
      <w:r w:rsidR="00E75262">
        <w:rPr>
          <w:rFonts w:ascii="Arial" w:hAnsi="Arial" w:cs="Arial"/>
          <w:i/>
          <w:sz w:val="20"/>
          <w:szCs w:val="20"/>
        </w:rPr>
        <w:t>9</w:t>
      </w:r>
      <w:r w:rsidRPr="0026319B">
        <w:rPr>
          <w:rFonts w:ascii="Arial" w:hAnsi="Arial" w:cs="Arial"/>
          <w:i/>
          <w:sz w:val="20"/>
          <w:szCs w:val="20"/>
        </w:rPr>
        <w:t>. června 2022 -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C472E">
        <w:rPr>
          <w:rFonts w:ascii="Arial" w:hAnsi="Arial" w:cs="Arial"/>
          <w:b/>
          <w:sz w:val="20"/>
          <w:szCs w:val="20"/>
        </w:rPr>
        <w:t>Bezmála čtvrtina</w:t>
      </w:r>
      <w:r w:rsidR="00D50E7F" w:rsidRPr="00CB19C3">
        <w:rPr>
          <w:rFonts w:ascii="Arial" w:hAnsi="Arial" w:cs="Arial"/>
          <w:b/>
          <w:sz w:val="20"/>
          <w:szCs w:val="20"/>
        </w:rPr>
        <w:t xml:space="preserve"> </w:t>
      </w:r>
      <w:r w:rsidR="00B166E8">
        <w:rPr>
          <w:rFonts w:ascii="Arial" w:hAnsi="Arial" w:cs="Arial"/>
          <w:b/>
          <w:sz w:val="20"/>
          <w:szCs w:val="20"/>
        </w:rPr>
        <w:t xml:space="preserve">Čechů </w:t>
      </w:r>
      <w:r w:rsidR="00BC472E">
        <w:rPr>
          <w:rFonts w:ascii="Arial" w:hAnsi="Arial" w:cs="Arial"/>
          <w:b/>
          <w:sz w:val="20"/>
          <w:szCs w:val="20"/>
        </w:rPr>
        <w:t>letos</w:t>
      </w:r>
      <w:r w:rsidR="00D50E7F" w:rsidRPr="00CB19C3">
        <w:rPr>
          <w:rFonts w:ascii="Arial" w:hAnsi="Arial" w:cs="Arial"/>
          <w:b/>
          <w:sz w:val="20"/>
          <w:szCs w:val="20"/>
        </w:rPr>
        <w:t xml:space="preserve"> </w:t>
      </w:r>
      <w:r w:rsidR="00B166E8">
        <w:rPr>
          <w:rFonts w:ascii="Arial" w:hAnsi="Arial" w:cs="Arial"/>
          <w:b/>
          <w:sz w:val="20"/>
          <w:szCs w:val="20"/>
        </w:rPr>
        <w:t xml:space="preserve">uvažuje o pořízení </w:t>
      </w:r>
      <w:r w:rsidR="00BC472E">
        <w:rPr>
          <w:rFonts w:ascii="Arial" w:hAnsi="Arial" w:cs="Arial"/>
          <w:b/>
          <w:sz w:val="20"/>
          <w:szCs w:val="20"/>
        </w:rPr>
        <w:t>vlastní nemovitost</w:t>
      </w:r>
      <w:r w:rsidR="00B166E8">
        <w:rPr>
          <w:rFonts w:ascii="Arial" w:hAnsi="Arial" w:cs="Arial"/>
          <w:b/>
          <w:sz w:val="20"/>
          <w:szCs w:val="20"/>
        </w:rPr>
        <w:t>i</w:t>
      </w:r>
      <w:r w:rsidR="00D50E7F" w:rsidRPr="00CB19C3">
        <w:rPr>
          <w:rFonts w:ascii="Arial" w:hAnsi="Arial" w:cs="Arial"/>
          <w:b/>
          <w:sz w:val="20"/>
          <w:szCs w:val="20"/>
        </w:rPr>
        <w:t xml:space="preserve">, </w:t>
      </w:r>
      <w:r w:rsidR="00D50E7F" w:rsidRPr="00CB19C3">
        <w:rPr>
          <w:b/>
          <w:sz w:val="20"/>
          <w:szCs w:val="20"/>
        </w:rPr>
        <w:t xml:space="preserve">nejčastěji </w:t>
      </w:r>
      <w:r w:rsidR="00BC472E">
        <w:rPr>
          <w:b/>
          <w:bCs/>
          <w:sz w:val="20"/>
          <w:szCs w:val="20"/>
        </w:rPr>
        <w:t>rodinn</w:t>
      </w:r>
      <w:r w:rsidR="00E723DE">
        <w:rPr>
          <w:b/>
          <w:bCs/>
          <w:sz w:val="20"/>
          <w:szCs w:val="20"/>
        </w:rPr>
        <w:t>ého</w:t>
      </w:r>
      <w:r w:rsidR="00D50E7F" w:rsidRPr="00CB19C3">
        <w:rPr>
          <w:b/>
          <w:bCs/>
          <w:sz w:val="20"/>
          <w:szCs w:val="20"/>
        </w:rPr>
        <w:t xml:space="preserve"> d</w:t>
      </w:r>
      <w:r w:rsidR="00E723DE">
        <w:rPr>
          <w:b/>
          <w:bCs/>
          <w:sz w:val="20"/>
          <w:szCs w:val="20"/>
        </w:rPr>
        <w:t>omu nebo bytu</w:t>
      </w:r>
      <w:r w:rsidR="00D50E7F" w:rsidRPr="00CB19C3">
        <w:rPr>
          <w:b/>
          <w:sz w:val="20"/>
          <w:szCs w:val="20"/>
        </w:rPr>
        <w:t>. Polovina z</w:t>
      </w:r>
      <w:r w:rsidR="00BC472E">
        <w:rPr>
          <w:b/>
          <w:sz w:val="20"/>
          <w:szCs w:val="20"/>
        </w:rPr>
        <w:t> </w:t>
      </w:r>
      <w:r w:rsidR="00D50E7F" w:rsidRPr="00CB19C3">
        <w:rPr>
          <w:b/>
          <w:sz w:val="20"/>
          <w:szCs w:val="20"/>
        </w:rPr>
        <w:t>nich</w:t>
      </w:r>
      <w:r w:rsidR="00BC472E">
        <w:rPr>
          <w:b/>
          <w:sz w:val="20"/>
          <w:szCs w:val="20"/>
        </w:rPr>
        <w:t xml:space="preserve"> chce</w:t>
      </w:r>
      <w:r w:rsidR="00CB19C3">
        <w:rPr>
          <w:b/>
          <w:sz w:val="20"/>
          <w:szCs w:val="20"/>
        </w:rPr>
        <w:t xml:space="preserve"> k financování </w:t>
      </w:r>
      <w:r w:rsidR="00BC472E">
        <w:rPr>
          <w:b/>
          <w:sz w:val="20"/>
          <w:szCs w:val="20"/>
        </w:rPr>
        <w:t>využít</w:t>
      </w:r>
      <w:r w:rsidR="00D50E7F" w:rsidRPr="00CB19C3">
        <w:rPr>
          <w:b/>
          <w:sz w:val="20"/>
          <w:szCs w:val="20"/>
        </w:rPr>
        <w:t xml:space="preserve"> hypoteční úvěr</w:t>
      </w:r>
      <w:r w:rsidR="00CB19C3">
        <w:rPr>
          <w:b/>
          <w:sz w:val="20"/>
          <w:szCs w:val="20"/>
        </w:rPr>
        <w:t xml:space="preserve">, </w:t>
      </w:r>
      <w:r w:rsidR="00D50E7F" w:rsidRPr="00CB19C3">
        <w:rPr>
          <w:b/>
          <w:sz w:val="20"/>
          <w:szCs w:val="20"/>
        </w:rPr>
        <w:t xml:space="preserve">necelá čtvrtina </w:t>
      </w:r>
      <w:r w:rsidR="00CB19C3" w:rsidRPr="00CB19C3">
        <w:rPr>
          <w:b/>
          <w:sz w:val="20"/>
          <w:szCs w:val="20"/>
        </w:rPr>
        <w:t xml:space="preserve">pak </w:t>
      </w:r>
      <w:r w:rsidR="00D50E7F" w:rsidRPr="00CB19C3">
        <w:rPr>
          <w:b/>
          <w:sz w:val="20"/>
          <w:szCs w:val="20"/>
        </w:rPr>
        <w:t xml:space="preserve">vlastní zdroje. Rekonstrukci domu či bytu letos plánuje 41 % </w:t>
      </w:r>
      <w:r w:rsidR="00BC472E">
        <w:rPr>
          <w:b/>
          <w:sz w:val="20"/>
          <w:szCs w:val="20"/>
        </w:rPr>
        <w:t>lidí</w:t>
      </w:r>
      <w:r w:rsidR="00D50E7F" w:rsidRPr="00CB19C3">
        <w:rPr>
          <w:b/>
          <w:sz w:val="20"/>
          <w:szCs w:val="20"/>
        </w:rPr>
        <w:t xml:space="preserve">. Více než polovina z nich k tomu použije vlastní úspory, zatímco hypotéku chce využít jen necelá </w:t>
      </w:r>
      <w:r w:rsidR="00B166E8">
        <w:rPr>
          <w:b/>
          <w:sz w:val="20"/>
          <w:szCs w:val="20"/>
        </w:rPr>
        <w:t>pětina</w:t>
      </w:r>
      <w:r w:rsidR="00D50E7F" w:rsidRPr="00CB19C3">
        <w:rPr>
          <w:b/>
          <w:sz w:val="20"/>
          <w:szCs w:val="20"/>
        </w:rPr>
        <w:t>.</w:t>
      </w:r>
      <w:r w:rsidR="00D25511">
        <w:rPr>
          <w:b/>
          <w:sz w:val="20"/>
          <w:szCs w:val="20"/>
        </w:rPr>
        <w:t xml:space="preserve"> Faktem ale je, že</w:t>
      </w:r>
      <w:r w:rsidR="00D25511" w:rsidRPr="00D25511">
        <w:rPr>
          <w:b/>
          <w:sz w:val="20"/>
          <w:szCs w:val="20"/>
        </w:rPr>
        <w:t xml:space="preserve"> 37 % </w:t>
      </w:r>
      <w:r w:rsidR="00D25511">
        <w:rPr>
          <w:b/>
          <w:sz w:val="20"/>
          <w:szCs w:val="20"/>
        </w:rPr>
        <w:t xml:space="preserve">těchto </w:t>
      </w:r>
      <w:r w:rsidR="00D25511" w:rsidRPr="00D25511">
        <w:rPr>
          <w:b/>
          <w:sz w:val="20"/>
          <w:szCs w:val="20"/>
        </w:rPr>
        <w:t>potenciálních žadatelů o hypotéku na vlastní nemovitost či na rekonstrukci by nyní podmínky získání hypotéky nesplňoval</w:t>
      </w:r>
      <w:r w:rsidR="00D25511">
        <w:rPr>
          <w:b/>
          <w:sz w:val="20"/>
          <w:szCs w:val="20"/>
        </w:rPr>
        <w:t>o</w:t>
      </w:r>
      <w:r w:rsidR="00D25511" w:rsidRPr="00D25511">
        <w:rPr>
          <w:b/>
          <w:sz w:val="20"/>
          <w:szCs w:val="20"/>
        </w:rPr>
        <w:t>.</w:t>
      </w:r>
      <w:r w:rsidR="00D25511">
        <w:rPr>
          <w:b/>
          <w:sz w:val="20"/>
          <w:szCs w:val="20"/>
        </w:rPr>
        <w:t xml:space="preserve"> </w:t>
      </w:r>
      <w:r w:rsidR="00D50E7F" w:rsidRPr="00CB19C3">
        <w:rPr>
          <w:b/>
          <w:sz w:val="20"/>
          <w:szCs w:val="20"/>
        </w:rPr>
        <w:t xml:space="preserve">5 % </w:t>
      </w:r>
      <w:r w:rsidR="00E723DE">
        <w:rPr>
          <w:b/>
          <w:sz w:val="20"/>
          <w:szCs w:val="20"/>
        </w:rPr>
        <w:t>Čechů</w:t>
      </w:r>
      <w:r w:rsidR="00D50E7F" w:rsidRPr="00CB19C3">
        <w:rPr>
          <w:b/>
          <w:sz w:val="20"/>
          <w:szCs w:val="20"/>
        </w:rPr>
        <w:t xml:space="preserve"> pak v tomto roce čeká refinan</w:t>
      </w:r>
      <w:r w:rsidR="00AD43D1" w:rsidRPr="00CB19C3">
        <w:rPr>
          <w:b/>
          <w:sz w:val="20"/>
          <w:szCs w:val="20"/>
        </w:rPr>
        <w:t xml:space="preserve">cování hypotéky. Ať již jde o nové bydlení, refinancování, či rekonstrukci, </w:t>
      </w:r>
      <w:r w:rsidR="00B166E8">
        <w:rPr>
          <w:b/>
          <w:sz w:val="20"/>
          <w:szCs w:val="20"/>
        </w:rPr>
        <w:t>drtivá většina těch</w:t>
      </w:r>
      <w:r w:rsidR="00AD43D1" w:rsidRPr="00CB19C3">
        <w:rPr>
          <w:b/>
          <w:sz w:val="20"/>
          <w:szCs w:val="20"/>
        </w:rPr>
        <w:t>, kteří k </w:t>
      </w:r>
      <w:r w:rsidR="00B166E8">
        <w:rPr>
          <w:b/>
          <w:sz w:val="20"/>
          <w:szCs w:val="20"/>
        </w:rPr>
        <w:t>tomu využijí hypotéku, očekává</w:t>
      </w:r>
      <w:r w:rsidR="00AD43D1" w:rsidRPr="00CB19C3">
        <w:rPr>
          <w:b/>
          <w:sz w:val="20"/>
          <w:szCs w:val="20"/>
        </w:rPr>
        <w:t>, že j</w:t>
      </w:r>
      <w:r w:rsidR="00B166E8">
        <w:rPr>
          <w:b/>
          <w:sz w:val="20"/>
          <w:szCs w:val="20"/>
        </w:rPr>
        <w:t>í</w:t>
      </w:r>
      <w:r w:rsidR="00AD43D1" w:rsidRPr="00CB19C3">
        <w:rPr>
          <w:b/>
          <w:sz w:val="20"/>
          <w:szCs w:val="20"/>
        </w:rPr>
        <w:t xml:space="preserve"> klesne životní úroveň a bud</w:t>
      </w:r>
      <w:r w:rsidR="00B166E8">
        <w:rPr>
          <w:b/>
          <w:sz w:val="20"/>
          <w:szCs w:val="20"/>
        </w:rPr>
        <w:t>e</w:t>
      </w:r>
      <w:r w:rsidR="00AD43D1" w:rsidRPr="00CB19C3">
        <w:rPr>
          <w:b/>
          <w:sz w:val="20"/>
          <w:szCs w:val="20"/>
        </w:rPr>
        <w:t xml:space="preserve"> se muset uskromnit. Se svým současným bydlením je spokojeno 48 % Čechů, </w:t>
      </w:r>
      <w:r w:rsidR="00CB19C3">
        <w:rPr>
          <w:b/>
          <w:sz w:val="20"/>
          <w:szCs w:val="20"/>
        </w:rPr>
        <w:t xml:space="preserve">definici spokojeného bydlení </w:t>
      </w:r>
      <w:r w:rsidR="00AD43D1" w:rsidRPr="00CB19C3">
        <w:rPr>
          <w:b/>
          <w:sz w:val="20"/>
          <w:szCs w:val="20"/>
        </w:rPr>
        <w:t xml:space="preserve">pak pro většinu z nich </w:t>
      </w:r>
      <w:r w:rsidR="00CB19C3">
        <w:rPr>
          <w:b/>
          <w:sz w:val="20"/>
          <w:szCs w:val="20"/>
        </w:rPr>
        <w:t xml:space="preserve">představuje </w:t>
      </w:r>
      <w:r w:rsidR="00AD43D1" w:rsidRPr="00CB19C3">
        <w:rPr>
          <w:b/>
          <w:sz w:val="20"/>
          <w:szCs w:val="20"/>
        </w:rPr>
        <w:t xml:space="preserve">vlastní dům </w:t>
      </w:r>
      <w:r w:rsidR="00CB19C3" w:rsidRPr="00CB19C3">
        <w:rPr>
          <w:b/>
          <w:sz w:val="20"/>
          <w:szCs w:val="20"/>
        </w:rPr>
        <w:t>v</w:t>
      </w:r>
      <w:r w:rsidR="00CB19C3">
        <w:rPr>
          <w:b/>
          <w:sz w:val="20"/>
          <w:szCs w:val="20"/>
        </w:rPr>
        <w:t xml:space="preserve"> dobré </w:t>
      </w:r>
      <w:r w:rsidR="00CB19C3" w:rsidRPr="00CB19C3">
        <w:rPr>
          <w:b/>
          <w:sz w:val="20"/>
          <w:szCs w:val="20"/>
        </w:rPr>
        <w:t xml:space="preserve">lokalitě a </w:t>
      </w:r>
      <w:r w:rsidR="00BC472E">
        <w:rPr>
          <w:b/>
          <w:sz w:val="20"/>
          <w:szCs w:val="20"/>
        </w:rPr>
        <w:t xml:space="preserve">s </w:t>
      </w:r>
      <w:r w:rsidR="00CB19C3" w:rsidRPr="00CB19C3">
        <w:rPr>
          <w:b/>
          <w:sz w:val="20"/>
          <w:szCs w:val="20"/>
        </w:rPr>
        <w:t>přátelskými vztahy.</w:t>
      </w:r>
      <w:r w:rsidR="00CB19C3">
        <w:rPr>
          <w:b/>
          <w:sz w:val="20"/>
          <w:szCs w:val="20"/>
        </w:rPr>
        <w:t xml:space="preserve"> Takové výsledky přinesl </w:t>
      </w:r>
      <w:r w:rsidR="00AF0DD5">
        <w:rPr>
          <w:b/>
          <w:sz w:val="20"/>
          <w:szCs w:val="20"/>
        </w:rPr>
        <w:t xml:space="preserve">nový </w:t>
      </w:r>
      <w:r w:rsidR="00CB19C3">
        <w:rPr>
          <w:b/>
          <w:sz w:val="20"/>
          <w:szCs w:val="20"/>
        </w:rPr>
        <w:t xml:space="preserve">průzkum </w:t>
      </w:r>
      <w:r w:rsidR="00CB19C3" w:rsidRPr="00CB19C3">
        <w:rPr>
          <w:b/>
          <w:sz w:val="20"/>
          <w:szCs w:val="20"/>
        </w:rPr>
        <w:t>společnosti Broker Consulting mezi 10</w:t>
      </w:r>
      <w:r w:rsidR="00CB19C3">
        <w:rPr>
          <w:b/>
          <w:sz w:val="20"/>
          <w:szCs w:val="20"/>
        </w:rPr>
        <w:t>1</w:t>
      </w:r>
      <w:r w:rsidR="004652EA">
        <w:rPr>
          <w:b/>
          <w:sz w:val="20"/>
          <w:szCs w:val="20"/>
        </w:rPr>
        <w:t>9</w:t>
      </w:r>
      <w:r w:rsidR="00CB19C3" w:rsidRPr="00CB19C3">
        <w:rPr>
          <w:b/>
          <w:sz w:val="20"/>
          <w:szCs w:val="20"/>
        </w:rPr>
        <w:t xml:space="preserve"> respondenty z celé republiky</w:t>
      </w:r>
      <w:r w:rsidR="00AF0DD5">
        <w:rPr>
          <w:b/>
          <w:sz w:val="20"/>
          <w:szCs w:val="20"/>
        </w:rPr>
        <w:t xml:space="preserve">, který byl </w:t>
      </w:r>
      <w:r w:rsidR="00E75262">
        <w:rPr>
          <w:b/>
          <w:sz w:val="20"/>
          <w:szCs w:val="20"/>
        </w:rPr>
        <w:t>včera</w:t>
      </w:r>
      <w:r w:rsidR="00AF0DD5">
        <w:rPr>
          <w:b/>
          <w:sz w:val="20"/>
          <w:szCs w:val="20"/>
        </w:rPr>
        <w:t xml:space="preserve"> představen </w:t>
      </w:r>
      <w:r w:rsidR="00757F04">
        <w:rPr>
          <w:b/>
          <w:sz w:val="20"/>
          <w:szCs w:val="20"/>
        </w:rPr>
        <w:t xml:space="preserve">na tiskové konferenci spojené s panelovou diskuzí s významnými osobnostmi z řad finančních institucí. </w:t>
      </w:r>
    </w:p>
    <w:p w14:paraId="534219C9" w14:textId="77777777" w:rsidR="00757F04" w:rsidRDefault="00757F04" w:rsidP="00CB2B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9E42829" w14:textId="77777777" w:rsidR="00757F04" w:rsidRPr="00757F04" w:rsidRDefault="00757F04" w:rsidP="00CB2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7F04">
        <w:rPr>
          <w:rFonts w:ascii="Arial" w:hAnsi="Arial" w:cs="Arial"/>
          <w:b/>
          <w:sz w:val="20"/>
          <w:szCs w:val="20"/>
        </w:rPr>
        <w:t xml:space="preserve">Téměř čtvrtina Čechů </w:t>
      </w:r>
      <w:r>
        <w:rPr>
          <w:rFonts w:ascii="Arial" w:hAnsi="Arial" w:cs="Arial"/>
          <w:b/>
          <w:sz w:val="20"/>
          <w:szCs w:val="20"/>
        </w:rPr>
        <w:t xml:space="preserve">si chce </w:t>
      </w:r>
      <w:r w:rsidRPr="00757F04">
        <w:rPr>
          <w:rFonts w:ascii="Arial" w:hAnsi="Arial" w:cs="Arial"/>
          <w:b/>
          <w:sz w:val="20"/>
          <w:szCs w:val="20"/>
        </w:rPr>
        <w:t xml:space="preserve">letos </w:t>
      </w:r>
      <w:r>
        <w:rPr>
          <w:rFonts w:ascii="Arial" w:hAnsi="Arial" w:cs="Arial"/>
          <w:b/>
          <w:sz w:val="20"/>
          <w:szCs w:val="20"/>
        </w:rPr>
        <w:t>pořídit vlastní</w:t>
      </w:r>
      <w:r w:rsidRPr="00757F04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 xml:space="preserve">ům </w:t>
      </w:r>
      <w:r w:rsidR="002169A0">
        <w:rPr>
          <w:rFonts w:ascii="Arial" w:hAnsi="Arial" w:cs="Arial"/>
          <w:b/>
          <w:sz w:val="20"/>
          <w:szCs w:val="20"/>
        </w:rPr>
        <w:t>či</w:t>
      </w:r>
      <w:r>
        <w:rPr>
          <w:rFonts w:ascii="Arial" w:hAnsi="Arial" w:cs="Arial"/>
          <w:b/>
          <w:sz w:val="20"/>
          <w:szCs w:val="20"/>
        </w:rPr>
        <w:t xml:space="preserve"> byt</w:t>
      </w:r>
      <w:r w:rsidR="002169A0">
        <w:rPr>
          <w:rFonts w:ascii="Arial" w:hAnsi="Arial" w:cs="Arial"/>
          <w:b/>
          <w:sz w:val="20"/>
          <w:szCs w:val="20"/>
        </w:rPr>
        <w:t>, polovina z nich na hypotéku</w:t>
      </w:r>
    </w:p>
    <w:p w14:paraId="30E57534" w14:textId="77777777" w:rsidR="002169A0" w:rsidRDefault="002169A0" w:rsidP="00CB2B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DCE0A3A" w14:textId="089A8481" w:rsidR="00BC472E" w:rsidRPr="007F2C36" w:rsidRDefault="00BC472E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Navzdory rostoucím cenám nemovitostí </w:t>
      </w:r>
      <w:r w:rsidR="00E723DE">
        <w:rPr>
          <w:rFonts w:ascii="Arial" w:hAnsi="Arial" w:cs="Arial"/>
          <w:sz w:val="20"/>
          <w:szCs w:val="20"/>
        </w:rPr>
        <w:t>zvažu</w:t>
      </w:r>
      <w:bookmarkStart w:id="0" w:name="_GoBack"/>
      <w:bookmarkEnd w:id="0"/>
      <w:r w:rsidR="00E723DE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24 % Čechů poří</w:t>
      </w:r>
      <w:r w:rsidR="00AF0DD5">
        <w:rPr>
          <w:rFonts w:ascii="Arial" w:hAnsi="Arial" w:cs="Arial"/>
          <w:sz w:val="20"/>
          <w:szCs w:val="20"/>
        </w:rPr>
        <w:t xml:space="preserve">dit </w:t>
      </w:r>
      <w:r w:rsidR="00B166E8">
        <w:rPr>
          <w:rFonts w:ascii="Arial" w:hAnsi="Arial" w:cs="Arial"/>
          <w:sz w:val="20"/>
          <w:szCs w:val="20"/>
        </w:rPr>
        <w:t xml:space="preserve">si </w:t>
      </w:r>
      <w:r w:rsidR="00AF0DD5">
        <w:rPr>
          <w:rFonts w:ascii="Arial" w:hAnsi="Arial" w:cs="Arial"/>
          <w:sz w:val="20"/>
          <w:szCs w:val="20"/>
        </w:rPr>
        <w:t>vlastní nemovitost</w:t>
      </w:r>
      <w:r w:rsidR="00D55A20">
        <w:rPr>
          <w:rFonts w:ascii="Arial" w:hAnsi="Arial" w:cs="Arial"/>
          <w:sz w:val="20"/>
          <w:szCs w:val="20"/>
        </w:rPr>
        <w:t xml:space="preserve"> v podobě rodinného domu či</w:t>
      </w:r>
      <w:r w:rsidR="004652EA">
        <w:rPr>
          <w:rFonts w:ascii="Arial" w:hAnsi="Arial" w:cs="Arial"/>
          <w:sz w:val="20"/>
          <w:szCs w:val="20"/>
        </w:rPr>
        <w:t xml:space="preserve"> bytu, případ</w:t>
      </w:r>
      <w:r w:rsidR="00AF0DD5">
        <w:rPr>
          <w:rFonts w:ascii="Arial" w:hAnsi="Arial" w:cs="Arial"/>
          <w:sz w:val="20"/>
          <w:szCs w:val="20"/>
        </w:rPr>
        <w:t xml:space="preserve">ně </w:t>
      </w:r>
      <w:r w:rsidR="003331F8">
        <w:rPr>
          <w:rFonts w:ascii="Arial" w:hAnsi="Arial" w:cs="Arial"/>
          <w:sz w:val="20"/>
          <w:szCs w:val="20"/>
        </w:rPr>
        <w:t xml:space="preserve">i </w:t>
      </w:r>
      <w:r w:rsidR="00AF0DD5">
        <w:rPr>
          <w:rFonts w:ascii="Arial" w:hAnsi="Arial" w:cs="Arial"/>
          <w:sz w:val="20"/>
          <w:szCs w:val="20"/>
        </w:rPr>
        <w:t>rekreační nemovitost</w:t>
      </w:r>
      <w:r w:rsidR="003331F8">
        <w:rPr>
          <w:rFonts w:ascii="Arial" w:hAnsi="Arial" w:cs="Arial"/>
          <w:sz w:val="20"/>
          <w:szCs w:val="20"/>
        </w:rPr>
        <w:t>i</w:t>
      </w:r>
      <w:r w:rsidR="004652EA">
        <w:rPr>
          <w:rFonts w:ascii="Arial" w:hAnsi="Arial" w:cs="Arial"/>
          <w:sz w:val="20"/>
          <w:szCs w:val="20"/>
        </w:rPr>
        <w:t xml:space="preserve">. </w:t>
      </w:r>
      <w:r w:rsidR="00B12306">
        <w:rPr>
          <w:rFonts w:ascii="Arial" w:hAnsi="Arial" w:cs="Arial"/>
          <w:sz w:val="20"/>
          <w:szCs w:val="20"/>
        </w:rPr>
        <w:t xml:space="preserve">Jde nejčastěji o </w:t>
      </w:r>
      <w:r w:rsidR="003A07D6">
        <w:rPr>
          <w:rFonts w:ascii="Arial" w:hAnsi="Arial" w:cs="Arial"/>
          <w:sz w:val="20"/>
          <w:szCs w:val="20"/>
        </w:rPr>
        <w:t xml:space="preserve">mladé </w:t>
      </w:r>
      <w:r w:rsidR="00B12306">
        <w:rPr>
          <w:rFonts w:ascii="Arial" w:hAnsi="Arial" w:cs="Arial"/>
          <w:sz w:val="20"/>
          <w:szCs w:val="20"/>
        </w:rPr>
        <w:t xml:space="preserve">lidi </w:t>
      </w:r>
      <w:r w:rsidR="003A07D6">
        <w:rPr>
          <w:rFonts w:ascii="Arial" w:hAnsi="Arial" w:cs="Arial"/>
          <w:sz w:val="20"/>
          <w:szCs w:val="20"/>
        </w:rPr>
        <w:t xml:space="preserve">do 33 </w:t>
      </w:r>
      <w:r w:rsidR="00B12306">
        <w:rPr>
          <w:rFonts w:ascii="Arial" w:hAnsi="Arial" w:cs="Arial"/>
          <w:sz w:val="20"/>
          <w:szCs w:val="20"/>
        </w:rPr>
        <w:t xml:space="preserve">let. </w:t>
      </w:r>
      <w:r w:rsidR="004652EA">
        <w:rPr>
          <w:rFonts w:ascii="Arial" w:hAnsi="Arial" w:cs="Arial"/>
          <w:sz w:val="20"/>
          <w:szCs w:val="20"/>
        </w:rPr>
        <w:t xml:space="preserve">49 % </w:t>
      </w:r>
      <w:r w:rsidR="00B12306" w:rsidRPr="00BA4338">
        <w:rPr>
          <w:rFonts w:ascii="Arial" w:hAnsi="Arial" w:cs="Arial"/>
          <w:sz w:val="20"/>
          <w:szCs w:val="20"/>
        </w:rPr>
        <w:t xml:space="preserve">z nich </w:t>
      </w:r>
      <w:r w:rsidR="004652EA" w:rsidRPr="00BA4338">
        <w:rPr>
          <w:rFonts w:ascii="Arial" w:hAnsi="Arial" w:cs="Arial"/>
          <w:sz w:val="20"/>
          <w:szCs w:val="20"/>
        </w:rPr>
        <w:t xml:space="preserve">chce nemovitost financovat hypotékou v kombinaci s vlastními </w:t>
      </w:r>
      <w:r w:rsidR="00B12306" w:rsidRPr="00BA4338">
        <w:rPr>
          <w:rFonts w:ascii="Arial" w:hAnsi="Arial" w:cs="Arial"/>
          <w:sz w:val="20"/>
          <w:szCs w:val="20"/>
        </w:rPr>
        <w:t xml:space="preserve">zdroji, </w:t>
      </w:r>
      <w:r w:rsidR="004652EA" w:rsidRPr="00BA4338">
        <w:rPr>
          <w:rFonts w:ascii="Arial" w:hAnsi="Arial" w:cs="Arial"/>
          <w:sz w:val="20"/>
          <w:szCs w:val="20"/>
        </w:rPr>
        <w:t xml:space="preserve">23 % z nich se </w:t>
      </w:r>
      <w:r w:rsidR="00B12306" w:rsidRPr="00BA4338">
        <w:rPr>
          <w:rFonts w:ascii="Arial" w:hAnsi="Arial" w:cs="Arial"/>
          <w:sz w:val="20"/>
          <w:szCs w:val="20"/>
        </w:rPr>
        <w:t xml:space="preserve">naopak </w:t>
      </w:r>
      <w:r w:rsidR="004652EA" w:rsidRPr="00BA4338">
        <w:rPr>
          <w:rFonts w:ascii="Arial" w:hAnsi="Arial" w:cs="Arial"/>
          <w:sz w:val="20"/>
          <w:szCs w:val="20"/>
        </w:rPr>
        <w:t>hodlá spolehnout pouze na vlastní</w:t>
      </w:r>
      <w:r w:rsidR="00E75A2F">
        <w:rPr>
          <w:rFonts w:ascii="Arial" w:hAnsi="Arial" w:cs="Arial"/>
          <w:sz w:val="20"/>
          <w:szCs w:val="20"/>
        </w:rPr>
        <w:t xml:space="preserve"> prostředky. </w:t>
      </w:r>
      <w:r w:rsidR="004652EA" w:rsidRPr="00BA4338">
        <w:rPr>
          <w:rFonts w:ascii="Arial" w:hAnsi="Arial" w:cs="Arial"/>
          <w:sz w:val="20"/>
          <w:szCs w:val="20"/>
        </w:rPr>
        <w:t>Vyplývá to z květnového průzkumu, který provedla výzkumná agentura IPSOS pro společnost Broker Consulting na</w:t>
      </w:r>
      <w:r w:rsidR="00B166E8">
        <w:rPr>
          <w:rFonts w:ascii="Arial" w:hAnsi="Arial" w:cs="Arial"/>
          <w:sz w:val="20"/>
          <w:szCs w:val="20"/>
        </w:rPr>
        <w:t xml:space="preserve"> reprezentativním</w:t>
      </w:r>
      <w:r w:rsidR="004652EA" w:rsidRPr="00BA4338">
        <w:rPr>
          <w:rFonts w:ascii="Arial" w:hAnsi="Arial" w:cs="Arial"/>
          <w:sz w:val="20"/>
          <w:szCs w:val="20"/>
        </w:rPr>
        <w:t xml:space="preserve"> vz</w:t>
      </w:r>
      <w:r w:rsidR="00E723DE">
        <w:rPr>
          <w:rFonts w:ascii="Arial" w:hAnsi="Arial" w:cs="Arial"/>
          <w:sz w:val="20"/>
          <w:szCs w:val="20"/>
        </w:rPr>
        <w:t xml:space="preserve">orku 1019 respondentů ve věku </w:t>
      </w:r>
      <w:r w:rsidR="004652EA" w:rsidRPr="00BA4338">
        <w:rPr>
          <w:rFonts w:ascii="Arial" w:hAnsi="Arial" w:cs="Arial"/>
          <w:sz w:val="20"/>
          <w:szCs w:val="20"/>
        </w:rPr>
        <w:t xml:space="preserve">18 </w:t>
      </w:r>
      <w:r w:rsidR="00B166E8">
        <w:rPr>
          <w:rFonts w:ascii="Arial" w:hAnsi="Arial" w:cs="Arial"/>
          <w:sz w:val="20"/>
          <w:szCs w:val="20"/>
        </w:rPr>
        <w:t>až</w:t>
      </w:r>
      <w:r w:rsidR="004652EA" w:rsidRPr="00BA4338">
        <w:rPr>
          <w:rFonts w:ascii="Arial" w:hAnsi="Arial" w:cs="Arial"/>
          <w:sz w:val="20"/>
          <w:szCs w:val="20"/>
        </w:rPr>
        <w:t xml:space="preserve"> 60 let. </w:t>
      </w:r>
      <w:r w:rsidR="00B12306" w:rsidRPr="00BA4338">
        <w:rPr>
          <w:rFonts w:ascii="Arial" w:hAnsi="Arial" w:cs="Arial"/>
          <w:sz w:val="20"/>
          <w:szCs w:val="20"/>
        </w:rPr>
        <w:t>Průzkum dále ukázal, že</w:t>
      </w:r>
      <w:r w:rsidR="004652EA" w:rsidRPr="00BA4338">
        <w:rPr>
          <w:rFonts w:ascii="Arial" w:hAnsi="Arial" w:cs="Arial"/>
          <w:sz w:val="20"/>
          <w:szCs w:val="20"/>
        </w:rPr>
        <w:t xml:space="preserve"> </w:t>
      </w:r>
      <w:r w:rsidR="00B12306" w:rsidRPr="00BA4338">
        <w:rPr>
          <w:rFonts w:ascii="Arial" w:hAnsi="Arial" w:cs="Arial"/>
          <w:sz w:val="20"/>
          <w:szCs w:val="20"/>
        </w:rPr>
        <w:t>nejčastěji mají zájem o nemovitost do 5 milionů korun, na</w:t>
      </w:r>
      <w:r w:rsidR="003A07D6" w:rsidRPr="00BA4338">
        <w:rPr>
          <w:rFonts w:ascii="Arial" w:hAnsi="Arial" w:cs="Arial"/>
          <w:sz w:val="20"/>
          <w:szCs w:val="20"/>
        </w:rPr>
        <w:t xml:space="preserve"> </w:t>
      </w:r>
      <w:r w:rsidR="00B12306" w:rsidRPr="00BA4338">
        <w:rPr>
          <w:rFonts w:ascii="Arial" w:hAnsi="Arial" w:cs="Arial"/>
          <w:sz w:val="20"/>
          <w:szCs w:val="20"/>
        </w:rPr>
        <w:t xml:space="preserve">níž </w:t>
      </w:r>
      <w:r w:rsidR="00E62A10" w:rsidRPr="00BA4338">
        <w:rPr>
          <w:rFonts w:ascii="Arial" w:hAnsi="Arial" w:cs="Arial"/>
          <w:sz w:val="20"/>
          <w:szCs w:val="20"/>
        </w:rPr>
        <w:t xml:space="preserve">si </w:t>
      </w:r>
      <w:r w:rsidR="003A07D6" w:rsidRPr="00BA4338">
        <w:rPr>
          <w:rFonts w:ascii="Arial" w:hAnsi="Arial" w:cs="Arial"/>
          <w:sz w:val="20"/>
          <w:szCs w:val="20"/>
        </w:rPr>
        <w:t xml:space="preserve">plánují </w:t>
      </w:r>
      <w:r w:rsidR="00E62A10" w:rsidRPr="00BA4338">
        <w:rPr>
          <w:rFonts w:ascii="Arial" w:hAnsi="Arial" w:cs="Arial"/>
          <w:sz w:val="20"/>
          <w:szCs w:val="20"/>
        </w:rPr>
        <w:t>vzít</w:t>
      </w:r>
      <w:r w:rsidR="00B12306" w:rsidRPr="00BA4338">
        <w:rPr>
          <w:rFonts w:ascii="Arial" w:hAnsi="Arial" w:cs="Arial"/>
          <w:sz w:val="20"/>
          <w:szCs w:val="20"/>
        </w:rPr>
        <w:t xml:space="preserve"> hypotéku do 4</w:t>
      </w:r>
      <w:r w:rsidR="003A07D6" w:rsidRPr="00BA4338">
        <w:rPr>
          <w:rFonts w:ascii="Arial" w:hAnsi="Arial" w:cs="Arial"/>
          <w:sz w:val="20"/>
          <w:szCs w:val="20"/>
        </w:rPr>
        <w:t xml:space="preserve"> milionů korun. 8</w:t>
      </w:r>
      <w:r w:rsidR="00E514D0">
        <w:rPr>
          <w:rFonts w:ascii="Arial" w:hAnsi="Arial" w:cs="Arial"/>
          <w:sz w:val="20"/>
          <w:szCs w:val="20"/>
        </w:rPr>
        <w:t>3</w:t>
      </w:r>
      <w:r w:rsidR="003A07D6" w:rsidRPr="00BA4338">
        <w:rPr>
          <w:rFonts w:ascii="Arial" w:hAnsi="Arial" w:cs="Arial"/>
          <w:sz w:val="20"/>
          <w:szCs w:val="20"/>
        </w:rPr>
        <w:t xml:space="preserve"> % z nich </w:t>
      </w:r>
      <w:r w:rsidR="00A13790" w:rsidRPr="00BA4338">
        <w:rPr>
          <w:rFonts w:ascii="Arial" w:hAnsi="Arial" w:cs="Arial"/>
          <w:sz w:val="20"/>
          <w:szCs w:val="20"/>
        </w:rPr>
        <w:t>počítá</w:t>
      </w:r>
      <w:r w:rsidR="003A07D6" w:rsidRPr="00BA4338">
        <w:rPr>
          <w:rFonts w:ascii="Arial" w:hAnsi="Arial" w:cs="Arial"/>
          <w:sz w:val="20"/>
          <w:szCs w:val="20"/>
        </w:rPr>
        <w:t xml:space="preserve"> s tím, že </w:t>
      </w:r>
      <w:r w:rsidR="00A54722">
        <w:rPr>
          <w:rFonts w:ascii="Arial" w:hAnsi="Arial" w:cs="Arial"/>
          <w:sz w:val="20"/>
          <w:szCs w:val="20"/>
        </w:rPr>
        <w:t xml:space="preserve">její </w:t>
      </w:r>
      <w:r w:rsidR="003A07D6" w:rsidRPr="00BA4338">
        <w:rPr>
          <w:rFonts w:ascii="Arial" w:hAnsi="Arial" w:cs="Arial"/>
          <w:sz w:val="20"/>
          <w:szCs w:val="20"/>
        </w:rPr>
        <w:t>splátky nepřesáhnou 20 tisíc korun</w:t>
      </w:r>
      <w:r w:rsidR="00A54722">
        <w:rPr>
          <w:rFonts w:ascii="Arial" w:hAnsi="Arial" w:cs="Arial"/>
          <w:sz w:val="20"/>
          <w:szCs w:val="20"/>
        </w:rPr>
        <w:t xml:space="preserve"> měsíčně</w:t>
      </w:r>
      <w:r w:rsidR="003A07D6" w:rsidRPr="00BA4338">
        <w:rPr>
          <w:rFonts w:ascii="Arial" w:hAnsi="Arial" w:cs="Arial"/>
          <w:sz w:val="20"/>
          <w:szCs w:val="20"/>
        </w:rPr>
        <w:t>.</w:t>
      </w:r>
      <w:r w:rsidR="00A13790" w:rsidRPr="00BA4338">
        <w:rPr>
          <w:rFonts w:ascii="Arial" w:hAnsi="Arial" w:cs="Arial"/>
          <w:sz w:val="20"/>
          <w:szCs w:val="20"/>
        </w:rPr>
        <w:t xml:space="preserve"> Dle očekávání vede</w:t>
      </w:r>
      <w:r w:rsidR="00A13790">
        <w:rPr>
          <w:rFonts w:ascii="Arial" w:hAnsi="Arial" w:cs="Arial"/>
          <w:sz w:val="20"/>
          <w:szCs w:val="20"/>
        </w:rPr>
        <w:t xml:space="preserve"> u respondentů pětiletá doba fi</w:t>
      </w:r>
      <w:r w:rsidR="00EF254C">
        <w:rPr>
          <w:rFonts w:ascii="Arial" w:hAnsi="Arial" w:cs="Arial"/>
          <w:sz w:val="20"/>
          <w:szCs w:val="20"/>
        </w:rPr>
        <w:t xml:space="preserve">xace, hned za ní je překvapivě vysoký </w:t>
      </w:r>
      <w:r w:rsidR="00A13790">
        <w:rPr>
          <w:rFonts w:ascii="Arial" w:hAnsi="Arial" w:cs="Arial"/>
          <w:sz w:val="20"/>
          <w:szCs w:val="20"/>
        </w:rPr>
        <w:t xml:space="preserve">zájem o fixaci na 10 a více let. </w:t>
      </w:r>
      <w:r w:rsidR="00EF254C" w:rsidRPr="0094207B">
        <w:rPr>
          <w:rFonts w:ascii="Arial" w:hAnsi="Arial" w:cs="Arial"/>
          <w:i/>
          <w:sz w:val="20"/>
          <w:szCs w:val="20"/>
        </w:rPr>
        <w:t>„Lidé, kteří preferují takto dlouhou fixaci, očekávají, že se současný trend rostoucích úrokových sazeb udrží</w:t>
      </w:r>
      <w:r w:rsidR="00E723DE" w:rsidRPr="0094207B">
        <w:rPr>
          <w:rFonts w:ascii="Arial" w:hAnsi="Arial" w:cs="Arial"/>
          <w:i/>
          <w:sz w:val="20"/>
          <w:szCs w:val="20"/>
        </w:rPr>
        <w:t xml:space="preserve"> ještě mnoho let</w:t>
      </w:r>
      <w:r w:rsidR="0094207B" w:rsidRPr="0094207B">
        <w:rPr>
          <w:rFonts w:ascii="Arial" w:hAnsi="Arial" w:cs="Arial"/>
          <w:i/>
          <w:sz w:val="20"/>
          <w:szCs w:val="20"/>
        </w:rPr>
        <w:t>. Ve své podstatě se opakuje scénář z roku 2008, kdy lidé v panice z dalšího vývoje sazeb také fixovali na velmi dlouhou dobu,</w:t>
      </w:r>
      <w:r w:rsidR="007F2C36" w:rsidRPr="0094207B">
        <w:rPr>
          <w:rFonts w:ascii="Arial" w:hAnsi="Arial" w:cs="Arial"/>
          <w:i/>
          <w:sz w:val="20"/>
          <w:szCs w:val="20"/>
        </w:rPr>
        <w:t>“</w:t>
      </w:r>
      <w:r w:rsidR="007F2C36">
        <w:rPr>
          <w:rFonts w:ascii="Arial" w:hAnsi="Arial" w:cs="Arial"/>
          <w:sz w:val="20"/>
          <w:szCs w:val="20"/>
        </w:rPr>
        <w:t xml:space="preserve"> </w:t>
      </w:r>
      <w:r w:rsidR="0094207B">
        <w:rPr>
          <w:rFonts w:ascii="Arial" w:hAnsi="Arial" w:cs="Arial"/>
          <w:sz w:val="20"/>
          <w:szCs w:val="20"/>
        </w:rPr>
        <w:t>uvádí</w:t>
      </w:r>
      <w:r w:rsidR="007F2C36" w:rsidRPr="007F2C36">
        <w:rPr>
          <w:rFonts w:ascii="Arial" w:hAnsi="Arial" w:cs="Arial"/>
          <w:sz w:val="20"/>
          <w:szCs w:val="20"/>
        </w:rPr>
        <w:t xml:space="preserve"> </w:t>
      </w:r>
      <w:r w:rsidR="00D20743" w:rsidRPr="007F2C36">
        <w:rPr>
          <w:rFonts w:ascii="Arial" w:hAnsi="Arial" w:cs="Arial"/>
          <w:b/>
          <w:sz w:val="20"/>
          <w:szCs w:val="20"/>
        </w:rPr>
        <w:t>Martin Novák</w:t>
      </w:r>
      <w:r w:rsidR="007F2C36" w:rsidRPr="007F2C36">
        <w:rPr>
          <w:rFonts w:ascii="Arial" w:hAnsi="Arial" w:cs="Arial"/>
          <w:b/>
          <w:sz w:val="20"/>
          <w:szCs w:val="20"/>
        </w:rPr>
        <w:t>, hlavní analytik Broker Consulting</w:t>
      </w:r>
      <w:r w:rsidR="007F2C36" w:rsidRPr="007F2C36">
        <w:rPr>
          <w:rFonts w:ascii="Arial" w:hAnsi="Arial" w:cs="Arial"/>
          <w:sz w:val="20"/>
          <w:szCs w:val="20"/>
        </w:rPr>
        <w:t xml:space="preserve">. </w:t>
      </w:r>
    </w:p>
    <w:p w14:paraId="146B5812" w14:textId="77777777" w:rsidR="00053405" w:rsidRDefault="00053405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E6DE6" w14:textId="77777777" w:rsidR="00D20743" w:rsidRPr="00D20743" w:rsidRDefault="00D20743" w:rsidP="00CB2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0743">
        <w:rPr>
          <w:rFonts w:ascii="Arial" w:hAnsi="Arial" w:cs="Arial"/>
          <w:b/>
          <w:sz w:val="20"/>
          <w:szCs w:val="20"/>
        </w:rPr>
        <w:t>Rekordně vysoké sazby hypoték</w:t>
      </w:r>
    </w:p>
    <w:p w14:paraId="2B6AF5B6" w14:textId="77777777" w:rsidR="00D20743" w:rsidRDefault="00D20743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CDBCC6" w14:textId="372316E8" w:rsidR="00C973B6" w:rsidRDefault="00D20743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Úrokové sazby</w:t>
      </w:r>
      <w:r w:rsidR="00053405" w:rsidRPr="00053405">
        <w:rPr>
          <w:rFonts w:ascii="Arial" w:hAnsi="Arial" w:cs="Arial"/>
          <w:sz w:val="20"/>
          <w:szCs w:val="20"/>
        </w:rPr>
        <w:t xml:space="preserve"> </w:t>
      </w:r>
      <w:r w:rsidR="000A3F72">
        <w:rPr>
          <w:rFonts w:ascii="Arial" w:hAnsi="Arial" w:cs="Arial"/>
          <w:sz w:val="20"/>
          <w:szCs w:val="20"/>
        </w:rPr>
        <w:t>jdou nahoru u</w:t>
      </w:r>
      <w:r w:rsidR="00053405">
        <w:rPr>
          <w:rFonts w:ascii="Arial" w:hAnsi="Arial" w:cs="Arial"/>
          <w:sz w:val="20"/>
          <w:szCs w:val="20"/>
        </w:rPr>
        <w:t xml:space="preserve">ž od ledna minulého roku, jak ukazuje </w:t>
      </w:r>
      <w:r w:rsidR="00053405" w:rsidRPr="00053405">
        <w:rPr>
          <w:rFonts w:ascii="Arial" w:hAnsi="Arial" w:cs="Arial"/>
          <w:sz w:val="20"/>
          <w:szCs w:val="20"/>
        </w:rPr>
        <w:t>Broker Consulting Index</w:t>
      </w:r>
      <w:r>
        <w:rPr>
          <w:rFonts w:ascii="Arial" w:hAnsi="Arial" w:cs="Arial"/>
          <w:sz w:val="20"/>
          <w:szCs w:val="20"/>
        </w:rPr>
        <w:t xml:space="preserve"> hypotečních úvěrů</w:t>
      </w:r>
      <w:r w:rsidR="00053405">
        <w:rPr>
          <w:rFonts w:ascii="Arial" w:hAnsi="Arial" w:cs="Arial"/>
          <w:sz w:val="20"/>
          <w:szCs w:val="20"/>
        </w:rPr>
        <w:t>. Letos v </w:t>
      </w:r>
      <w:r w:rsidR="000A3F72">
        <w:rPr>
          <w:rFonts w:ascii="Arial" w:hAnsi="Arial" w:cs="Arial"/>
          <w:sz w:val="20"/>
          <w:szCs w:val="20"/>
        </w:rPr>
        <w:t>květnu jeho hodnota</w:t>
      </w:r>
      <w:r w:rsidR="000A3F72" w:rsidRPr="000A3F72">
        <w:rPr>
          <w:rFonts w:ascii="Arial" w:hAnsi="Arial" w:cs="Arial"/>
          <w:sz w:val="20"/>
          <w:szCs w:val="20"/>
        </w:rPr>
        <w:t xml:space="preserve"> vzrostla o 0,14 procentního bodu na 4,75 %.</w:t>
      </w:r>
      <w:r w:rsidR="000A3F72">
        <w:rPr>
          <w:rFonts w:ascii="Arial" w:hAnsi="Arial" w:cs="Arial"/>
          <w:sz w:val="20"/>
          <w:szCs w:val="20"/>
        </w:rPr>
        <w:t xml:space="preserve"> </w:t>
      </w:r>
      <w:r w:rsidR="00E723DE">
        <w:rPr>
          <w:rFonts w:ascii="Arial" w:hAnsi="Arial" w:cs="Arial"/>
          <w:sz w:val="20"/>
          <w:szCs w:val="20"/>
        </w:rPr>
        <w:t>Podle</w:t>
      </w:r>
      <w:r>
        <w:rPr>
          <w:rFonts w:ascii="Arial" w:hAnsi="Arial" w:cs="Arial"/>
          <w:sz w:val="20"/>
          <w:szCs w:val="20"/>
        </w:rPr>
        <w:t xml:space="preserve"> </w:t>
      </w:r>
      <w:r w:rsidR="00E723DE">
        <w:rPr>
          <w:rFonts w:ascii="Arial" w:hAnsi="Arial" w:cs="Arial"/>
          <w:sz w:val="20"/>
          <w:szCs w:val="20"/>
        </w:rPr>
        <w:t xml:space="preserve">Martina </w:t>
      </w:r>
      <w:r w:rsidR="00E42578">
        <w:rPr>
          <w:rFonts w:ascii="Arial" w:hAnsi="Arial" w:cs="Arial"/>
          <w:sz w:val="20"/>
          <w:szCs w:val="20"/>
        </w:rPr>
        <w:t>Nováka lze</w:t>
      </w:r>
      <w:r w:rsidR="00053405" w:rsidRPr="00053405">
        <w:rPr>
          <w:rFonts w:ascii="Arial" w:hAnsi="Arial" w:cs="Arial"/>
          <w:sz w:val="20"/>
          <w:szCs w:val="20"/>
        </w:rPr>
        <w:t xml:space="preserve"> pokles úrokových sazeb </w:t>
      </w:r>
      <w:r w:rsidR="00E42578">
        <w:rPr>
          <w:rFonts w:ascii="Arial" w:hAnsi="Arial" w:cs="Arial"/>
          <w:sz w:val="20"/>
          <w:szCs w:val="20"/>
        </w:rPr>
        <w:t xml:space="preserve">reálně </w:t>
      </w:r>
      <w:r w:rsidR="00053405" w:rsidRPr="00053405">
        <w:rPr>
          <w:rFonts w:ascii="Arial" w:hAnsi="Arial" w:cs="Arial"/>
          <w:sz w:val="20"/>
          <w:szCs w:val="20"/>
        </w:rPr>
        <w:t>očekávat nejdříve počátkem příštího roku.</w:t>
      </w:r>
      <w:r w:rsidR="003165AC">
        <w:rPr>
          <w:rFonts w:ascii="Arial" w:hAnsi="Arial" w:cs="Arial"/>
          <w:sz w:val="20"/>
          <w:szCs w:val="20"/>
        </w:rPr>
        <w:t xml:space="preserve"> Aktuální úrokové lístky bankovních domů ovšem mluví </w:t>
      </w:r>
      <w:r w:rsidR="00820EF1">
        <w:rPr>
          <w:rFonts w:ascii="Arial" w:hAnsi="Arial" w:cs="Arial"/>
          <w:sz w:val="20"/>
          <w:szCs w:val="20"/>
        </w:rPr>
        <w:t xml:space="preserve">o </w:t>
      </w:r>
      <w:r w:rsidR="003165AC">
        <w:rPr>
          <w:rFonts w:ascii="Arial" w:hAnsi="Arial" w:cs="Arial"/>
          <w:sz w:val="20"/>
          <w:szCs w:val="20"/>
        </w:rPr>
        <w:t xml:space="preserve">ještě </w:t>
      </w:r>
      <w:r w:rsidR="00820EF1">
        <w:rPr>
          <w:rFonts w:ascii="Arial" w:hAnsi="Arial" w:cs="Arial"/>
          <w:sz w:val="20"/>
          <w:szCs w:val="20"/>
        </w:rPr>
        <w:t>mnohem</w:t>
      </w:r>
      <w:r w:rsidR="003165AC">
        <w:rPr>
          <w:rFonts w:ascii="Arial" w:hAnsi="Arial" w:cs="Arial"/>
          <w:sz w:val="20"/>
          <w:szCs w:val="20"/>
        </w:rPr>
        <w:t xml:space="preserve"> horší situaci. Sazby pro klienty se totiž pohybují mezi 5 a 6 % p. a.</w:t>
      </w:r>
      <w:r w:rsidR="0094207B">
        <w:rPr>
          <w:rFonts w:ascii="Arial" w:hAnsi="Arial" w:cs="Arial"/>
          <w:sz w:val="20"/>
          <w:szCs w:val="20"/>
        </w:rPr>
        <w:t xml:space="preserve"> </w:t>
      </w:r>
      <w:r w:rsidR="0094207B" w:rsidRPr="0094207B">
        <w:rPr>
          <w:rFonts w:ascii="Arial" w:hAnsi="Arial" w:cs="Arial"/>
          <w:i/>
          <w:sz w:val="20"/>
          <w:szCs w:val="20"/>
        </w:rPr>
        <w:t xml:space="preserve">„Průzkum potvrzuje neutuchající zájem Čechů o kvalitní vlastní bydlení i v období vyšších úrokových sazeb. Klienti si uvědomují horší dostupnost nových hypoték. Banky očekávají vyšší zájem o výstavby a rekonstrukce přinášející bydlení s energeticky úspornějším provozem,“ </w:t>
      </w:r>
      <w:r w:rsidR="0094207B">
        <w:rPr>
          <w:rFonts w:ascii="Arial" w:hAnsi="Arial" w:cs="Arial"/>
          <w:sz w:val="20"/>
          <w:szCs w:val="20"/>
        </w:rPr>
        <w:t xml:space="preserve">říká </w:t>
      </w:r>
      <w:r w:rsidR="0094207B" w:rsidRPr="0094207B">
        <w:rPr>
          <w:rFonts w:ascii="Arial" w:hAnsi="Arial" w:cs="Arial"/>
          <w:b/>
          <w:sz w:val="20"/>
          <w:szCs w:val="20"/>
        </w:rPr>
        <w:t>Vlastimil Nigrin, místopředseda představenstva Hypoteční banky</w:t>
      </w:r>
      <w:r w:rsidR="0094207B">
        <w:rPr>
          <w:rFonts w:ascii="Arial" w:hAnsi="Arial" w:cs="Arial"/>
          <w:sz w:val="20"/>
          <w:szCs w:val="20"/>
        </w:rPr>
        <w:t>.</w:t>
      </w:r>
    </w:p>
    <w:p w14:paraId="36B19CDA" w14:textId="35B112AD" w:rsidR="000A3F72" w:rsidRDefault="000A3F72" w:rsidP="00CB2B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52642D3" w14:textId="77777777" w:rsidR="000A3F72" w:rsidRPr="000A3F72" w:rsidRDefault="000A3F72" w:rsidP="00CB2B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D83F746" w14:textId="29DD9BDC" w:rsidR="00A13790" w:rsidRDefault="000A3F72" w:rsidP="00DB5B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166A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4pt;height:162.6pt">
            <v:imagedata r:id="rId7" o:title="Graf BC Index hypotecnich uveru - květen 2022"/>
          </v:shape>
        </w:pict>
      </w:r>
      <w:r w:rsidR="00DB5B16">
        <w:rPr>
          <w:rFonts w:ascii="Arial" w:hAnsi="Arial" w:cs="Arial"/>
          <w:sz w:val="20"/>
          <w:szCs w:val="20"/>
        </w:rPr>
        <w:br/>
      </w:r>
      <w:r w:rsidR="00DB5B16">
        <w:rPr>
          <w:rFonts w:ascii="Arial" w:hAnsi="Arial" w:cs="Arial"/>
          <w:sz w:val="20"/>
          <w:szCs w:val="20"/>
        </w:rPr>
        <w:br/>
      </w:r>
    </w:p>
    <w:p w14:paraId="3438D952" w14:textId="43C29819" w:rsidR="002169A0" w:rsidRDefault="002169A0" w:rsidP="00CB2B09">
      <w:pPr>
        <w:spacing w:after="0" w:line="240" w:lineRule="auto"/>
        <w:jc w:val="both"/>
        <w:rPr>
          <w:b/>
          <w:sz w:val="20"/>
          <w:szCs w:val="20"/>
        </w:rPr>
      </w:pPr>
      <w:r w:rsidRPr="002169A0">
        <w:rPr>
          <w:b/>
          <w:sz w:val="20"/>
          <w:szCs w:val="20"/>
        </w:rPr>
        <w:lastRenderedPageBreak/>
        <w:t>Čtyři z</w:t>
      </w:r>
      <w:r w:rsidR="00DB5B16">
        <w:rPr>
          <w:b/>
          <w:sz w:val="20"/>
          <w:szCs w:val="20"/>
        </w:rPr>
        <w:t xml:space="preserve"> </w:t>
      </w:r>
      <w:r w:rsidRPr="002169A0">
        <w:rPr>
          <w:b/>
          <w:sz w:val="20"/>
          <w:szCs w:val="20"/>
        </w:rPr>
        <w:t xml:space="preserve">deseti </w:t>
      </w:r>
      <w:r w:rsidR="00D20743">
        <w:rPr>
          <w:b/>
          <w:sz w:val="20"/>
          <w:szCs w:val="20"/>
        </w:rPr>
        <w:t>Čechů</w:t>
      </w:r>
      <w:r w:rsidRPr="002169A0">
        <w:rPr>
          <w:b/>
          <w:sz w:val="20"/>
          <w:szCs w:val="20"/>
        </w:rPr>
        <w:t xml:space="preserve"> plánují rekonstrukci</w:t>
      </w:r>
      <w:r>
        <w:rPr>
          <w:b/>
          <w:sz w:val="20"/>
          <w:szCs w:val="20"/>
        </w:rPr>
        <w:t>, více než polovina z nich ji bude financovat jen z</w:t>
      </w:r>
      <w:r w:rsidR="00DB5B16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úspor</w:t>
      </w:r>
    </w:p>
    <w:p w14:paraId="62DDF1B8" w14:textId="77777777" w:rsidR="00DB5B16" w:rsidRPr="00DB5B16" w:rsidRDefault="00DB5B16" w:rsidP="00CB2B09">
      <w:pPr>
        <w:spacing w:after="0" w:line="240" w:lineRule="auto"/>
        <w:jc w:val="both"/>
        <w:rPr>
          <w:b/>
          <w:sz w:val="20"/>
          <w:szCs w:val="20"/>
        </w:rPr>
      </w:pPr>
    </w:p>
    <w:p w14:paraId="0D5BB528" w14:textId="67DF6C81" w:rsidR="002169A0" w:rsidRPr="00D55A20" w:rsidRDefault="00D20743" w:rsidP="00D55A20">
      <w:pPr>
        <w:autoSpaceDE w:val="0"/>
        <w:autoSpaceDN w:val="0"/>
        <w:spacing w:after="240"/>
        <w:jc w:val="both"/>
        <w:rPr>
          <w:rFonts w:cstheme="minorHAnsi"/>
          <w:color w:val="0000FF"/>
        </w:rPr>
      </w:pPr>
      <w:r>
        <w:rPr>
          <w:sz w:val="20"/>
          <w:szCs w:val="20"/>
        </w:rPr>
        <w:t>Řada lidí</w:t>
      </w:r>
      <w:r w:rsidR="00757B9A" w:rsidRPr="00757B9A">
        <w:rPr>
          <w:sz w:val="20"/>
          <w:szCs w:val="20"/>
        </w:rPr>
        <w:t xml:space="preserve"> se </w:t>
      </w:r>
      <w:r w:rsidR="00E42578">
        <w:rPr>
          <w:sz w:val="20"/>
          <w:szCs w:val="20"/>
        </w:rPr>
        <w:t>letos</w:t>
      </w:r>
      <w:r w:rsidR="001A3782">
        <w:rPr>
          <w:sz w:val="20"/>
          <w:szCs w:val="20"/>
        </w:rPr>
        <w:t xml:space="preserve"> chystá </w:t>
      </w:r>
      <w:r w:rsidR="00757B9A">
        <w:rPr>
          <w:sz w:val="20"/>
          <w:szCs w:val="20"/>
        </w:rPr>
        <w:t xml:space="preserve">svůj </w:t>
      </w:r>
      <w:r w:rsidR="00757B9A" w:rsidRPr="00757B9A">
        <w:rPr>
          <w:sz w:val="20"/>
          <w:szCs w:val="20"/>
        </w:rPr>
        <w:t xml:space="preserve">dům nebo byt </w:t>
      </w:r>
      <w:r w:rsidR="00757B9A">
        <w:rPr>
          <w:sz w:val="20"/>
          <w:szCs w:val="20"/>
        </w:rPr>
        <w:t>z</w:t>
      </w:r>
      <w:r w:rsidR="00757B9A" w:rsidRPr="00757B9A">
        <w:rPr>
          <w:sz w:val="20"/>
          <w:szCs w:val="20"/>
        </w:rPr>
        <w:t>rekonstruovat</w:t>
      </w:r>
      <w:r w:rsidR="00757B9A">
        <w:rPr>
          <w:sz w:val="20"/>
          <w:szCs w:val="20"/>
        </w:rPr>
        <w:t>, podle průzkumu je to 41 % populace</w:t>
      </w:r>
      <w:r w:rsidR="00757B9A" w:rsidRPr="00757B9A">
        <w:rPr>
          <w:sz w:val="20"/>
          <w:szCs w:val="20"/>
        </w:rPr>
        <w:t xml:space="preserve">. </w:t>
      </w:r>
      <w:r w:rsidR="00757B9A">
        <w:rPr>
          <w:sz w:val="20"/>
          <w:szCs w:val="20"/>
        </w:rPr>
        <w:t xml:space="preserve">Nejčastěji jde o </w:t>
      </w:r>
      <w:r w:rsidR="00E62A10">
        <w:rPr>
          <w:sz w:val="20"/>
          <w:szCs w:val="20"/>
        </w:rPr>
        <w:t>obyvatele obcí</w:t>
      </w:r>
      <w:r w:rsidR="00757B9A">
        <w:rPr>
          <w:sz w:val="20"/>
          <w:szCs w:val="20"/>
        </w:rPr>
        <w:t xml:space="preserve"> do tisíce obyvatel </w:t>
      </w:r>
      <w:r w:rsidR="00BB1E9C">
        <w:rPr>
          <w:sz w:val="20"/>
          <w:szCs w:val="20"/>
        </w:rPr>
        <w:t xml:space="preserve">či mimo Prahu </w:t>
      </w:r>
      <w:r w:rsidR="00757B9A">
        <w:rPr>
          <w:sz w:val="20"/>
          <w:szCs w:val="20"/>
        </w:rPr>
        <w:t xml:space="preserve">a </w:t>
      </w:r>
      <w:r w:rsidR="00A54722">
        <w:rPr>
          <w:sz w:val="20"/>
          <w:szCs w:val="20"/>
        </w:rPr>
        <w:t xml:space="preserve">ve </w:t>
      </w:r>
      <w:r w:rsidR="00757B9A" w:rsidRPr="00D45C84">
        <w:rPr>
          <w:sz w:val="20"/>
          <w:szCs w:val="20"/>
        </w:rPr>
        <w:t>věkové skupině</w:t>
      </w:r>
      <w:r w:rsidR="00E723DE" w:rsidRPr="00D45C84">
        <w:rPr>
          <w:sz w:val="20"/>
          <w:szCs w:val="20"/>
        </w:rPr>
        <w:t xml:space="preserve"> </w:t>
      </w:r>
      <w:r w:rsidR="00BB1E9C">
        <w:rPr>
          <w:sz w:val="20"/>
          <w:szCs w:val="20"/>
        </w:rPr>
        <w:t>nad 26 let</w:t>
      </w:r>
      <w:r w:rsidR="00E723DE">
        <w:rPr>
          <w:sz w:val="20"/>
          <w:szCs w:val="20"/>
        </w:rPr>
        <w:t xml:space="preserve">. </w:t>
      </w:r>
      <w:r w:rsidR="00823C0A">
        <w:rPr>
          <w:sz w:val="20"/>
          <w:szCs w:val="20"/>
        </w:rPr>
        <w:t xml:space="preserve">57 % </w:t>
      </w:r>
      <w:r w:rsidR="00757B9A" w:rsidRPr="00757B9A">
        <w:rPr>
          <w:sz w:val="20"/>
          <w:szCs w:val="20"/>
        </w:rPr>
        <w:t xml:space="preserve">z nich </w:t>
      </w:r>
      <w:r w:rsidR="00757B9A">
        <w:rPr>
          <w:sz w:val="20"/>
          <w:szCs w:val="20"/>
        </w:rPr>
        <w:t xml:space="preserve">použije na rekonstrukci </w:t>
      </w:r>
      <w:r w:rsidR="00757B9A" w:rsidRPr="00757B9A">
        <w:rPr>
          <w:sz w:val="20"/>
          <w:szCs w:val="20"/>
        </w:rPr>
        <w:t xml:space="preserve">vlastní úspory, </w:t>
      </w:r>
      <w:r w:rsidR="00823C0A">
        <w:rPr>
          <w:sz w:val="20"/>
          <w:szCs w:val="20"/>
        </w:rPr>
        <w:t xml:space="preserve">naopak hypotékou chce financovat </w:t>
      </w:r>
      <w:r w:rsidR="00757B9A" w:rsidRPr="00757B9A">
        <w:rPr>
          <w:sz w:val="20"/>
          <w:szCs w:val="20"/>
        </w:rPr>
        <w:t xml:space="preserve">jen </w:t>
      </w:r>
      <w:r w:rsidR="00823C0A">
        <w:rPr>
          <w:sz w:val="20"/>
          <w:szCs w:val="20"/>
        </w:rPr>
        <w:t>19 %</w:t>
      </w:r>
      <w:r w:rsidR="00757B9A" w:rsidRPr="00757B9A">
        <w:rPr>
          <w:sz w:val="20"/>
          <w:szCs w:val="20"/>
        </w:rPr>
        <w:t>.</w:t>
      </w:r>
      <w:r w:rsidR="00823C0A">
        <w:rPr>
          <w:sz w:val="20"/>
          <w:szCs w:val="20"/>
        </w:rPr>
        <w:t xml:space="preserve"> Zde je tedy situace ve srovnání s pořízením nového bydlení naprosto odlišná. Nemovitost k rekonstrukci má </w:t>
      </w:r>
      <w:r w:rsidR="00823C0A" w:rsidRPr="00A54722">
        <w:rPr>
          <w:sz w:val="20"/>
          <w:szCs w:val="20"/>
        </w:rPr>
        <w:t>nejčastěji hodnotu do 4 milionů korun</w:t>
      </w:r>
      <w:r w:rsidR="00A54722">
        <w:rPr>
          <w:sz w:val="20"/>
          <w:szCs w:val="20"/>
        </w:rPr>
        <w:t xml:space="preserve"> a </w:t>
      </w:r>
      <w:r w:rsidR="00A54722" w:rsidRPr="00A54722">
        <w:rPr>
          <w:sz w:val="20"/>
          <w:szCs w:val="20"/>
        </w:rPr>
        <w:t>v případě využití hypotéky by lidé nejčastěji žádali 3 miliony korun</w:t>
      </w:r>
      <w:r w:rsidR="00823C0A" w:rsidRPr="00A54722">
        <w:rPr>
          <w:sz w:val="20"/>
          <w:szCs w:val="20"/>
        </w:rPr>
        <w:t>.</w:t>
      </w:r>
      <w:r w:rsidR="003845C7" w:rsidRPr="00A54722">
        <w:rPr>
          <w:sz w:val="20"/>
          <w:szCs w:val="20"/>
        </w:rPr>
        <w:t xml:space="preserve"> </w:t>
      </w:r>
      <w:r w:rsidR="00EF254C">
        <w:rPr>
          <w:sz w:val="20"/>
          <w:szCs w:val="20"/>
        </w:rPr>
        <w:t xml:space="preserve">V tomto případě </w:t>
      </w:r>
      <w:r w:rsidR="003845C7" w:rsidRPr="00A54722">
        <w:rPr>
          <w:sz w:val="20"/>
          <w:szCs w:val="20"/>
        </w:rPr>
        <w:t xml:space="preserve">očekává </w:t>
      </w:r>
      <w:r w:rsidR="00EF254C">
        <w:rPr>
          <w:sz w:val="20"/>
          <w:szCs w:val="20"/>
        </w:rPr>
        <w:t>75</w:t>
      </w:r>
      <w:r w:rsidR="003845C7" w:rsidRPr="00A54722">
        <w:rPr>
          <w:sz w:val="20"/>
          <w:szCs w:val="20"/>
        </w:rPr>
        <w:t xml:space="preserve"> % respondentů, že </w:t>
      </w:r>
      <w:r w:rsidR="003845C7" w:rsidRPr="00A54722">
        <w:rPr>
          <w:rFonts w:ascii="Arial" w:hAnsi="Arial" w:cs="Arial"/>
          <w:sz w:val="20"/>
          <w:szCs w:val="20"/>
        </w:rPr>
        <w:t>měsíční splátky</w:t>
      </w:r>
      <w:r w:rsidR="00E62A10" w:rsidRPr="00A54722">
        <w:rPr>
          <w:rFonts w:ascii="Arial" w:hAnsi="Arial" w:cs="Arial"/>
          <w:sz w:val="20"/>
          <w:szCs w:val="20"/>
        </w:rPr>
        <w:t xml:space="preserve"> </w:t>
      </w:r>
      <w:r w:rsidR="003845C7" w:rsidRPr="00A54722">
        <w:rPr>
          <w:rFonts w:ascii="Arial" w:hAnsi="Arial" w:cs="Arial"/>
          <w:sz w:val="20"/>
          <w:szCs w:val="20"/>
        </w:rPr>
        <w:t xml:space="preserve">hypotéky </w:t>
      </w:r>
      <w:r w:rsidR="00EF254C">
        <w:rPr>
          <w:rFonts w:ascii="Arial" w:hAnsi="Arial" w:cs="Arial"/>
          <w:sz w:val="20"/>
          <w:szCs w:val="20"/>
        </w:rPr>
        <w:t xml:space="preserve">na rekonstrukci </w:t>
      </w:r>
      <w:r w:rsidR="00D45C84">
        <w:rPr>
          <w:rFonts w:ascii="Arial" w:hAnsi="Arial" w:cs="Arial"/>
          <w:sz w:val="20"/>
          <w:szCs w:val="20"/>
        </w:rPr>
        <w:t xml:space="preserve">nepřesáhnou </w:t>
      </w:r>
      <w:r w:rsidR="00EF254C">
        <w:rPr>
          <w:rFonts w:ascii="Arial" w:hAnsi="Arial" w:cs="Arial"/>
          <w:sz w:val="20"/>
          <w:szCs w:val="20"/>
        </w:rPr>
        <w:t>15</w:t>
      </w:r>
      <w:r w:rsidR="003845C7" w:rsidRPr="00A54722">
        <w:rPr>
          <w:rFonts w:ascii="Arial" w:hAnsi="Arial" w:cs="Arial"/>
          <w:sz w:val="20"/>
          <w:szCs w:val="20"/>
        </w:rPr>
        <w:t xml:space="preserve"> tisíc korun</w:t>
      </w:r>
      <w:r w:rsidR="003845C7">
        <w:rPr>
          <w:sz w:val="20"/>
          <w:szCs w:val="20"/>
        </w:rPr>
        <w:t>. Také on</w:t>
      </w:r>
      <w:r w:rsidR="00EF254C">
        <w:rPr>
          <w:sz w:val="20"/>
          <w:szCs w:val="20"/>
        </w:rPr>
        <w:t xml:space="preserve">i nejvíce preferují fixaci na 5 let, ale i </w:t>
      </w:r>
      <w:r w:rsidR="003845C7">
        <w:rPr>
          <w:sz w:val="20"/>
          <w:szCs w:val="20"/>
        </w:rPr>
        <w:t>10 let.</w:t>
      </w:r>
      <w:r w:rsidR="003845C7" w:rsidRPr="00A466B7">
        <w:rPr>
          <w:sz w:val="20"/>
          <w:szCs w:val="20"/>
        </w:rPr>
        <w:t xml:space="preserve"> </w:t>
      </w:r>
      <w:r w:rsidR="00A466B7" w:rsidRPr="004F0417">
        <w:rPr>
          <w:rFonts w:cstheme="minorHAnsi"/>
          <w:i/>
          <w:sz w:val="20"/>
          <w:szCs w:val="20"/>
        </w:rPr>
        <w:t>„Při navýšení hodnoty majetku, například po rekonstrukci domu či bytu, je třeba aktualizovat pojistnou smlouvu, a vyhnout se tak riziku podpojištění. Zvláště v posledních letech je revize pojistných částek na místě, a to i když majitelé nemovitost nerekonstruovali či nic hodnotného nepořizovali, neboť ceny nemovitostí stále rostou. V ČPP při sjednání smlouvy riziku podpojištění předcházíme možností automatické valorizace pojistné částky,“</w:t>
      </w:r>
      <w:r w:rsidR="007D2654">
        <w:rPr>
          <w:rFonts w:cstheme="minorHAnsi"/>
          <w:sz w:val="20"/>
          <w:szCs w:val="20"/>
        </w:rPr>
        <w:t xml:space="preserve"> doplňuje</w:t>
      </w:r>
      <w:r w:rsidR="00A466B7" w:rsidRPr="004F0417">
        <w:rPr>
          <w:rFonts w:cstheme="minorHAnsi"/>
          <w:sz w:val="20"/>
          <w:szCs w:val="20"/>
        </w:rPr>
        <w:t xml:space="preserve"> </w:t>
      </w:r>
      <w:r w:rsidR="00A466B7" w:rsidRPr="004F0417">
        <w:rPr>
          <w:rFonts w:cstheme="minorHAnsi"/>
          <w:b/>
          <w:sz w:val="20"/>
          <w:szCs w:val="20"/>
        </w:rPr>
        <w:t>Jaroslav Besperát, generální ředitel Česk</w:t>
      </w:r>
      <w:r w:rsidR="00FD0EF9" w:rsidRPr="004F0417">
        <w:rPr>
          <w:rFonts w:cstheme="minorHAnsi"/>
          <w:b/>
          <w:sz w:val="20"/>
          <w:szCs w:val="20"/>
        </w:rPr>
        <w:t>é podnikatelské pojišťovny</w:t>
      </w:r>
      <w:r w:rsidR="00A466B7" w:rsidRPr="004F0417">
        <w:rPr>
          <w:rFonts w:cstheme="minorHAnsi"/>
          <w:sz w:val="20"/>
          <w:szCs w:val="20"/>
        </w:rPr>
        <w:t xml:space="preserve">. </w:t>
      </w:r>
    </w:p>
    <w:p w14:paraId="12417795" w14:textId="38AB4495" w:rsidR="002169A0" w:rsidRPr="002169A0" w:rsidRDefault="002169A0" w:rsidP="00CB2B09">
      <w:pPr>
        <w:spacing w:after="0" w:line="240" w:lineRule="auto"/>
        <w:jc w:val="both"/>
        <w:rPr>
          <w:b/>
          <w:sz w:val="20"/>
          <w:szCs w:val="20"/>
        </w:rPr>
      </w:pPr>
      <w:r w:rsidRPr="002169A0">
        <w:rPr>
          <w:b/>
          <w:sz w:val="20"/>
          <w:szCs w:val="20"/>
        </w:rPr>
        <w:t xml:space="preserve">5 % </w:t>
      </w:r>
      <w:r w:rsidR="00E723DE">
        <w:rPr>
          <w:b/>
          <w:sz w:val="20"/>
          <w:szCs w:val="20"/>
        </w:rPr>
        <w:t xml:space="preserve">Čechů </w:t>
      </w:r>
      <w:r>
        <w:rPr>
          <w:b/>
          <w:sz w:val="20"/>
          <w:szCs w:val="20"/>
        </w:rPr>
        <w:t xml:space="preserve">letos </w:t>
      </w:r>
      <w:r w:rsidR="00E723DE">
        <w:rPr>
          <w:b/>
          <w:sz w:val="20"/>
          <w:szCs w:val="20"/>
        </w:rPr>
        <w:t>čeká</w:t>
      </w:r>
      <w:r w:rsidRPr="002169A0">
        <w:rPr>
          <w:b/>
          <w:sz w:val="20"/>
          <w:szCs w:val="20"/>
        </w:rPr>
        <w:t xml:space="preserve"> refinancování hypotéky, a tudíž i vyšší měsíční splátky</w:t>
      </w:r>
    </w:p>
    <w:p w14:paraId="74953D82" w14:textId="77777777" w:rsidR="002169A0" w:rsidRDefault="002169A0" w:rsidP="00CB2B09">
      <w:pPr>
        <w:spacing w:after="0" w:line="240" w:lineRule="auto"/>
        <w:jc w:val="both"/>
        <w:rPr>
          <w:sz w:val="20"/>
          <w:szCs w:val="20"/>
        </w:rPr>
      </w:pPr>
    </w:p>
    <w:p w14:paraId="1C658EC7" w14:textId="19527006" w:rsidR="003845C7" w:rsidRDefault="003845C7" w:rsidP="00CB2B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průzkumu dále vyplynulo, že 5 % lidí </w:t>
      </w:r>
      <w:r w:rsidR="00E62A10">
        <w:rPr>
          <w:sz w:val="20"/>
          <w:szCs w:val="20"/>
        </w:rPr>
        <w:t xml:space="preserve">se </w:t>
      </w:r>
      <w:r>
        <w:rPr>
          <w:sz w:val="20"/>
          <w:szCs w:val="20"/>
        </w:rPr>
        <w:t xml:space="preserve">letos </w:t>
      </w:r>
      <w:r w:rsidR="00E62A10">
        <w:rPr>
          <w:sz w:val="20"/>
          <w:szCs w:val="20"/>
        </w:rPr>
        <w:t>dotkne</w:t>
      </w:r>
      <w:r>
        <w:rPr>
          <w:sz w:val="20"/>
          <w:szCs w:val="20"/>
        </w:rPr>
        <w:t xml:space="preserve"> refinancování hypotéky, nejčastěji jde o lidi ve věku 42 </w:t>
      </w:r>
      <w:r w:rsidR="007D2654">
        <w:rPr>
          <w:sz w:val="20"/>
          <w:szCs w:val="20"/>
        </w:rPr>
        <w:t>až</w:t>
      </w:r>
      <w:r>
        <w:rPr>
          <w:sz w:val="20"/>
          <w:szCs w:val="20"/>
        </w:rPr>
        <w:t xml:space="preserve"> 49 let. </w:t>
      </w:r>
      <w:r w:rsidR="00922E2A">
        <w:rPr>
          <w:sz w:val="20"/>
          <w:szCs w:val="20"/>
        </w:rPr>
        <w:t xml:space="preserve">Ti se samozřejmě musí připravit na vyšší měsíční splátky, než jaké měli dosud. Nejčastěji </w:t>
      </w:r>
      <w:r w:rsidR="00E62A10">
        <w:rPr>
          <w:sz w:val="20"/>
          <w:szCs w:val="20"/>
        </w:rPr>
        <w:t>počítají s</w:t>
      </w:r>
      <w:r w:rsidR="00922E2A">
        <w:rPr>
          <w:sz w:val="20"/>
          <w:szCs w:val="20"/>
        </w:rPr>
        <w:t xml:space="preserve"> novou měsíční splátk</w:t>
      </w:r>
      <w:r w:rsidR="00E62A10">
        <w:rPr>
          <w:sz w:val="20"/>
          <w:szCs w:val="20"/>
        </w:rPr>
        <w:t>o</w:t>
      </w:r>
      <w:r w:rsidR="00922E2A">
        <w:rPr>
          <w:sz w:val="20"/>
          <w:szCs w:val="20"/>
        </w:rPr>
        <w:t xml:space="preserve">u do 10 tisíc korun (44 % z nich), případně do 15 tisíc korun (31 % z nich). </w:t>
      </w:r>
      <w:r w:rsidR="003165AC">
        <w:rPr>
          <w:sz w:val="20"/>
          <w:szCs w:val="20"/>
        </w:rPr>
        <w:t xml:space="preserve">Pro příklad, u úvěru z roku 2017 za 3 miliony korun a sazbě </w:t>
      </w:r>
      <w:r w:rsidR="00614A83">
        <w:rPr>
          <w:sz w:val="20"/>
          <w:szCs w:val="20"/>
        </w:rPr>
        <w:t xml:space="preserve">kolem </w:t>
      </w:r>
      <w:r w:rsidR="003165AC">
        <w:rPr>
          <w:sz w:val="20"/>
          <w:szCs w:val="20"/>
        </w:rPr>
        <w:t xml:space="preserve">2 % </w:t>
      </w:r>
      <w:r w:rsidR="00614A83">
        <w:rPr>
          <w:sz w:val="20"/>
          <w:szCs w:val="20"/>
        </w:rPr>
        <w:t>klient</w:t>
      </w:r>
      <w:r w:rsidR="003165AC">
        <w:rPr>
          <w:sz w:val="20"/>
          <w:szCs w:val="20"/>
        </w:rPr>
        <w:t xml:space="preserve"> splá</w:t>
      </w:r>
      <w:r w:rsidR="00614A83">
        <w:rPr>
          <w:sz w:val="20"/>
          <w:szCs w:val="20"/>
        </w:rPr>
        <w:t>cel</w:t>
      </w:r>
      <w:r w:rsidR="003165AC">
        <w:rPr>
          <w:sz w:val="20"/>
          <w:szCs w:val="20"/>
        </w:rPr>
        <w:t xml:space="preserve"> 11 088  korun. Po 5 letech splácení při sazbě 6 % </w:t>
      </w:r>
      <w:r w:rsidR="00614A83">
        <w:rPr>
          <w:sz w:val="20"/>
          <w:szCs w:val="20"/>
        </w:rPr>
        <w:t xml:space="preserve">se již musí připravit na </w:t>
      </w:r>
      <w:r w:rsidR="003165AC">
        <w:rPr>
          <w:sz w:val="20"/>
          <w:szCs w:val="20"/>
        </w:rPr>
        <w:t>splátk</w:t>
      </w:r>
      <w:r w:rsidR="00614A83">
        <w:rPr>
          <w:sz w:val="20"/>
          <w:szCs w:val="20"/>
        </w:rPr>
        <w:t>u</w:t>
      </w:r>
      <w:r w:rsidR="003165AC">
        <w:rPr>
          <w:sz w:val="20"/>
          <w:szCs w:val="20"/>
        </w:rPr>
        <w:t xml:space="preserve"> 16 855 korun!</w:t>
      </w:r>
    </w:p>
    <w:p w14:paraId="7F232727" w14:textId="25FD1A89" w:rsidR="003845C7" w:rsidRDefault="003845C7" w:rsidP="00CB2B09">
      <w:pPr>
        <w:spacing w:after="0" w:line="240" w:lineRule="auto"/>
        <w:jc w:val="both"/>
        <w:rPr>
          <w:sz w:val="20"/>
          <w:szCs w:val="20"/>
        </w:rPr>
      </w:pPr>
    </w:p>
    <w:p w14:paraId="79EFB0B0" w14:textId="14DDC8FC" w:rsidR="00167847" w:rsidRPr="00167847" w:rsidRDefault="00167847" w:rsidP="00CB2B09">
      <w:pPr>
        <w:spacing w:after="0" w:line="240" w:lineRule="auto"/>
        <w:jc w:val="both"/>
        <w:rPr>
          <w:b/>
          <w:sz w:val="20"/>
          <w:szCs w:val="20"/>
        </w:rPr>
      </w:pPr>
      <w:r w:rsidRPr="00167847">
        <w:rPr>
          <w:b/>
          <w:sz w:val="20"/>
          <w:szCs w:val="20"/>
        </w:rPr>
        <w:t>Více než třetina žadatelů o hypotéku na novou nemovitost či na rekonstrukci by na ni nedosáhla</w:t>
      </w:r>
    </w:p>
    <w:p w14:paraId="07D070FB" w14:textId="77777777" w:rsidR="00167847" w:rsidRDefault="00167847" w:rsidP="00CB2B09">
      <w:pPr>
        <w:spacing w:after="0" w:line="240" w:lineRule="auto"/>
        <w:jc w:val="both"/>
        <w:rPr>
          <w:sz w:val="20"/>
          <w:szCs w:val="20"/>
        </w:rPr>
      </w:pPr>
    </w:p>
    <w:p w14:paraId="1F26CE82" w14:textId="1D83F66F" w:rsidR="003165AC" w:rsidRPr="00BD78A6" w:rsidRDefault="00167847" w:rsidP="003165AC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Od začátku dubna platí přísnější podmínky ČNB pro získání hypotéky. </w:t>
      </w:r>
      <w:r w:rsidRPr="00E42578">
        <w:rPr>
          <w:sz w:val="20"/>
          <w:szCs w:val="20"/>
        </w:rPr>
        <w:t xml:space="preserve">Poměr mezi výší úvěru a hodnotou zastavené nemovitosti nesmí přesáhnout 80 %, u lidí mladších 36 let </w:t>
      </w:r>
      <w:r>
        <w:rPr>
          <w:sz w:val="20"/>
          <w:szCs w:val="20"/>
        </w:rPr>
        <w:t xml:space="preserve">je to </w:t>
      </w:r>
      <w:r w:rsidRPr="00E42578">
        <w:rPr>
          <w:sz w:val="20"/>
          <w:szCs w:val="20"/>
        </w:rPr>
        <w:t xml:space="preserve">90 %. Podíl celkové výše všech splátek na čistém měsíčním příjmu žadatele </w:t>
      </w:r>
      <w:r>
        <w:rPr>
          <w:sz w:val="20"/>
          <w:szCs w:val="20"/>
        </w:rPr>
        <w:t>musí být do</w:t>
      </w:r>
      <w:r w:rsidRPr="00E42578">
        <w:rPr>
          <w:sz w:val="20"/>
          <w:szCs w:val="20"/>
        </w:rPr>
        <w:t xml:space="preserve"> 45 %, u lidí mladších 36 let </w:t>
      </w:r>
      <w:r>
        <w:rPr>
          <w:sz w:val="20"/>
          <w:szCs w:val="20"/>
        </w:rPr>
        <w:t xml:space="preserve">do </w:t>
      </w:r>
      <w:r w:rsidRPr="00E42578">
        <w:rPr>
          <w:sz w:val="20"/>
          <w:szCs w:val="20"/>
        </w:rPr>
        <w:t>50 %.</w:t>
      </w:r>
      <w:r>
        <w:rPr>
          <w:sz w:val="20"/>
          <w:szCs w:val="20"/>
        </w:rPr>
        <w:t xml:space="preserve"> Z průzkumu vyplynulo, že více než </w:t>
      </w:r>
      <w:r w:rsidR="00015E97">
        <w:rPr>
          <w:sz w:val="20"/>
          <w:szCs w:val="20"/>
        </w:rPr>
        <w:t>třetina potenciálních</w:t>
      </w:r>
      <w:r>
        <w:rPr>
          <w:sz w:val="20"/>
          <w:szCs w:val="20"/>
        </w:rPr>
        <w:t xml:space="preserve"> žadatelů (37 %) o </w:t>
      </w:r>
      <w:r w:rsidRPr="00BB1E9C">
        <w:rPr>
          <w:sz w:val="20"/>
          <w:szCs w:val="20"/>
        </w:rPr>
        <w:t>hypoték</w:t>
      </w:r>
      <w:r>
        <w:rPr>
          <w:sz w:val="20"/>
          <w:szCs w:val="20"/>
        </w:rPr>
        <w:t>u</w:t>
      </w:r>
      <w:r w:rsidRPr="00BB1E9C">
        <w:rPr>
          <w:sz w:val="20"/>
          <w:szCs w:val="20"/>
        </w:rPr>
        <w:t xml:space="preserve"> na vlastní nemovitost </w:t>
      </w:r>
      <w:r>
        <w:rPr>
          <w:sz w:val="20"/>
          <w:szCs w:val="20"/>
        </w:rPr>
        <w:t>či</w:t>
      </w:r>
      <w:r w:rsidRPr="00BB1E9C">
        <w:rPr>
          <w:sz w:val="20"/>
          <w:szCs w:val="20"/>
        </w:rPr>
        <w:t xml:space="preserve"> na rekonstrukci</w:t>
      </w:r>
      <w:r>
        <w:rPr>
          <w:sz w:val="20"/>
          <w:szCs w:val="20"/>
        </w:rPr>
        <w:t xml:space="preserve"> by nyní </w:t>
      </w:r>
      <w:r w:rsidR="00A02315">
        <w:rPr>
          <w:sz w:val="20"/>
          <w:szCs w:val="20"/>
        </w:rPr>
        <w:t xml:space="preserve">tyto </w:t>
      </w:r>
      <w:r>
        <w:rPr>
          <w:sz w:val="20"/>
          <w:szCs w:val="20"/>
        </w:rPr>
        <w:t>podmínk</w:t>
      </w:r>
      <w:r w:rsidR="00A02315">
        <w:rPr>
          <w:sz w:val="20"/>
          <w:szCs w:val="20"/>
        </w:rPr>
        <w:t>y</w:t>
      </w:r>
      <w:r>
        <w:rPr>
          <w:sz w:val="20"/>
          <w:szCs w:val="20"/>
        </w:rPr>
        <w:t xml:space="preserve"> nesplňovala.</w:t>
      </w:r>
      <w:r w:rsidR="003165AC">
        <w:rPr>
          <w:sz w:val="20"/>
          <w:szCs w:val="20"/>
        </w:rPr>
        <w:t xml:space="preserve"> </w:t>
      </w:r>
      <w:r w:rsidR="003165AC" w:rsidRPr="006455E4">
        <w:rPr>
          <w:sz w:val="20"/>
          <w:szCs w:val="20"/>
        </w:rPr>
        <w:t>Martin Novák</w:t>
      </w:r>
      <w:r w:rsidR="003165AC" w:rsidRPr="003165AC">
        <w:rPr>
          <w:sz w:val="20"/>
          <w:szCs w:val="20"/>
        </w:rPr>
        <w:t xml:space="preserve"> do</w:t>
      </w:r>
      <w:r w:rsidR="003165AC">
        <w:rPr>
          <w:sz w:val="20"/>
          <w:szCs w:val="20"/>
        </w:rPr>
        <w:t>dává</w:t>
      </w:r>
      <w:r w:rsidR="003165AC" w:rsidRPr="003165AC">
        <w:rPr>
          <w:sz w:val="20"/>
          <w:szCs w:val="20"/>
        </w:rPr>
        <w:t>:</w:t>
      </w:r>
      <w:r w:rsidR="003165AC" w:rsidRPr="00BD78A6">
        <w:rPr>
          <w:i/>
          <w:sz w:val="20"/>
          <w:szCs w:val="20"/>
        </w:rPr>
        <w:t xml:space="preserve"> „P</w:t>
      </w:r>
      <w:r w:rsidR="003165AC">
        <w:rPr>
          <w:i/>
          <w:sz w:val="20"/>
          <w:szCs w:val="20"/>
        </w:rPr>
        <w:t>rimární p</w:t>
      </w:r>
      <w:r w:rsidR="003165AC" w:rsidRPr="00BD78A6">
        <w:rPr>
          <w:i/>
          <w:sz w:val="20"/>
          <w:szCs w:val="20"/>
        </w:rPr>
        <w:t xml:space="preserve">roblém ovšem </w:t>
      </w:r>
      <w:r w:rsidR="003165AC">
        <w:rPr>
          <w:i/>
          <w:sz w:val="20"/>
          <w:szCs w:val="20"/>
        </w:rPr>
        <w:t>nevidím v p</w:t>
      </w:r>
      <w:r w:rsidR="003165AC" w:rsidRPr="00BD78A6">
        <w:rPr>
          <w:i/>
          <w:sz w:val="20"/>
          <w:szCs w:val="20"/>
        </w:rPr>
        <w:t>odmínk</w:t>
      </w:r>
      <w:r w:rsidR="003165AC">
        <w:rPr>
          <w:i/>
          <w:sz w:val="20"/>
          <w:szCs w:val="20"/>
        </w:rPr>
        <w:t>ách</w:t>
      </w:r>
      <w:r w:rsidR="003165AC" w:rsidRPr="00BD78A6">
        <w:rPr>
          <w:i/>
          <w:sz w:val="20"/>
          <w:szCs w:val="20"/>
        </w:rPr>
        <w:t xml:space="preserve"> </w:t>
      </w:r>
      <w:r w:rsidR="003165AC">
        <w:rPr>
          <w:i/>
          <w:sz w:val="20"/>
          <w:szCs w:val="20"/>
        </w:rPr>
        <w:t>daných</w:t>
      </w:r>
      <w:r w:rsidR="003165AC" w:rsidRPr="00BD78A6">
        <w:rPr>
          <w:i/>
          <w:sz w:val="20"/>
          <w:szCs w:val="20"/>
        </w:rPr>
        <w:t xml:space="preserve"> ČNB, ale </w:t>
      </w:r>
      <w:r w:rsidR="003165AC">
        <w:rPr>
          <w:i/>
          <w:sz w:val="20"/>
          <w:szCs w:val="20"/>
        </w:rPr>
        <w:t xml:space="preserve">v </w:t>
      </w:r>
      <w:r w:rsidR="003165AC" w:rsidRPr="00BD78A6">
        <w:rPr>
          <w:i/>
          <w:sz w:val="20"/>
          <w:szCs w:val="20"/>
        </w:rPr>
        <w:t xml:space="preserve">opravdu </w:t>
      </w:r>
      <w:r w:rsidR="003165AC">
        <w:rPr>
          <w:i/>
          <w:sz w:val="20"/>
          <w:szCs w:val="20"/>
        </w:rPr>
        <w:t>značném</w:t>
      </w:r>
      <w:r w:rsidR="003165AC" w:rsidRPr="00BD78A6">
        <w:rPr>
          <w:i/>
          <w:sz w:val="20"/>
          <w:szCs w:val="20"/>
        </w:rPr>
        <w:t xml:space="preserve"> růst</w:t>
      </w:r>
      <w:r w:rsidR="003165AC">
        <w:rPr>
          <w:i/>
          <w:sz w:val="20"/>
          <w:szCs w:val="20"/>
        </w:rPr>
        <w:t>u</w:t>
      </w:r>
      <w:r w:rsidR="003165AC" w:rsidRPr="00BD78A6">
        <w:rPr>
          <w:i/>
          <w:sz w:val="20"/>
          <w:szCs w:val="20"/>
        </w:rPr>
        <w:t xml:space="preserve"> úrokových sazeb. Vysoká sazba okolo 6</w:t>
      </w:r>
      <w:r w:rsidR="003165AC">
        <w:rPr>
          <w:i/>
          <w:sz w:val="20"/>
          <w:szCs w:val="20"/>
        </w:rPr>
        <w:t xml:space="preserve"> </w:t>
      </w:r>
      <w:r w:rsidR="003165AC" w:rsidRPr="00BD78A6">
        <w:rPr>
          <w:i/>
          <w:sz w:val="20"/>
          <w:szCs w:val="20"/>
        </w:rPr>
        <w:t>% p.</w:t>
      </w:r>
      <w:r w:rsidR="003165AC">
        <w:rPr>
          <w:i/>
          <w:sz w:val="20"/>
          <w:szCs w:val="20"/>
        </w:rPr>
        <w:t xml:space="preserve"> </w:t>
      </w:r>
      <w:r w:rsidR="003165AC" w:rsidRPr="00BD78A6">
        <w:rPr>
          <w:i/>
          <w:sz w:val="20"/>
          <w:szCs w:val="20"/>
        </w:rPr>
        <w:t>a. zvýší oproti loňskému roku splátku úvěru</w:t>
      </w:r>
      <w:r w:rsidR="003165AC">
        <w:rPr>
          <w:i/>
          <w:sz w:val="20"/>
          <w:szCs w:val="20"/>
        </w:rPr>
        <w:t xml:space="preserve">, kvůli čemuž </w:t>
      </w:r>
      <w:r w:rsidR="003165AC" w:rsidRPr="00BD78A6">
        <w:rPr>
          <w:i/>
          <w:sz w:val="20"/>
          <w:szCs w:val="20"/>
        </w:rPr>
        <w:t>klienti na úvěr nemusí dosáhnout</w:t>
      </w:r>
      <w:r w:rsidR="003165AC">
        <w:rPr>
          <w:i/>
          <w:sz w:val="20"/>
          <w:szCs w:val="20"/>
        </w:rPr>
        <w:t>.</w:t>
      </w:r>
      <w:r w:rsidR="003165AC" w:rsidRPr="00BD78A6">
        <w:rPr>
          <w:i/>
          <w:sz w:val="20"/>
          <w:szCs w:val="20"/>
        </w:rPr>
        <w:t>“</w:t>
      </w:r>
      <w:r w:rsidR="003165AC">
        <w:rPr>
          <w:i/>
          <w:sz w:val="20"/>
          <w:szCs w:val="20"/>
        </w:rPr>
        <w:t xml:space="preserve"> </w:t>
      </w:r>
      <w:r w:rsidR="003165AC" w:rsidRPr="003165AC">
        <w:rPr>
          <w:sz w:val="20"/>
          <w:szCs w:val="20"/>
        </w:rPr>
        <w:t xml:space="preserve">Podmínky ČNB komentuje </w:t>
      </w:r>
      <w:r w:rsidR="003165AC" w:rsidRPr="003165AC">
        <w:rPr>
          <w:b/>
          <w:sz w:val="20"/>
          <w:szCs w:val="20"/>
        </w:rPr>
        <w:t>Michal Skořep</w:t>
      </w:r>
      <w:r w:rsidR="003165AC" w:rsidRPr="00614A83">
        <w:rPr>
          <w:b/>
          <w:sz w:val="20"/>
          <w:szCs w:val="20"/>
        </w:rPr>
        <w:t>a, ekonom České</w:t>
      </w:r>
      <w:r w:rsidR="003165AC" w:rsidRPr="00614A83">
        <w:rPr>
          <w:b/>
          <w:i/>
          <w:sz w:val="20"/>
          <w:szCs w:val="20"/>
        </w:rPr>
        <w:t xml:space="preserve"> </w:t>
      </w:r>
      <w:r w:rsidR="003165AC" w:rsidRPr="007D2654">
        <w:rPr>
          <w:b/>
          <w:sz w:val="20"/>
          <w:szCs w:val="20"/>
        </w:rPr>
        <w:t>spořitelny</w:t>
      </w:r>
      <w:r w:rsidR="003165AC">
        <w:rPr>
          <w:i/>
          <w:sz w:val="20"/>
          <w:szCs w:val="20"/>
        </w:rPr>
        <w:t>: „</w:t>
      </w:r>
      <w:r w:rsidR="003165AC" w:rsidRPr="003165AC">
        <w:rPr>
          <w:i/>
          <w:sz w:val="20"/>
          <w:szCs w:val="20"/>
        </w:rPr>
        <w:t xml:space="preserve">Limity na hypotéky jsou </w:t>
      </w:r>
      <w:r w:rsidR="00537858" w:rsidRPr="003165AC">
        <w:rPr>
          <w:i/>
          <w:sz w:val="20"/>
          <w:szCs w:val="20"/>
        </w:rPr>
        <w:t xml:space="preserve">z pohledu zájemců </w:t>
      </w:r>
      <w:r w:rsidR="003165AC" w:rsidRPr="003165AC">
        <w:rPr>
          <w:i/>
          <w:sz w:val="20"/>
          <w:szCs w:val="20"/>
        </w:rPr>
        <w:t xml:space="preserve">samozřejmě nepříjemné. Na druhou stranu ale právě </w:t>
      </w:r>
      <w:r w:rsidR="003165AC">
        <w:rPr>
          <w:i/>
          <w:sz w:val="20"/>
          <w:szCs w:val="20"/>
        </w:rPr>
        <w:t xml:space="preserve">v </w:t>
      </w:r>
      <w:r w:rsidR="003165AC" w:rsidRPr="003165AC">
        <w:rPr>
          <w:i/>
          <w:sz w:val="20"/>
          <w:szCs w:val="20"/>
        </w:rPr>
        <w:t>období jako třeba to</w:t>
      </w:r>
      <w:r w:rsidR="003165AC">
        <w:rPr>
          <w:i/>
          <w:sz w:val="20"/>
          <w:szCs w:val="20"/>
        </w:rPr>
        <w:t xml:space="preserve"> současné</w:t>
      </w:r>
      <w:r w:rsidR="003165AC" w:rsidRPr="003165AC">
        <w:rPr>
          <w:i/>
          <w:sz w:val="20"/>
          <w:szCs w:val="20"/>
        </w:rPr>
        <w:t>, kdy při refixování prudce rostou splátky existujících hypoték, si můžeme představit, kolik domácností by se dostalo do fatálních potíží, pokud by ČNB v minulosti žádné limity neuplatňovala.</w:t>
      </w:r>
      <w:r w:rsidR="003165AC">
        <w:rPr>
          <w:i/>
          <w:sz w:val="20"/>
          <w:szCs w:val="20"/>
        </w:rPr>
        <w:t>“</w:t>
      </w:r>
    </w:p>
    <w:p w14:paraId="09CBEF4B" w14:textId="7B644F7C" w:rsidR="00167847" w:rsidRDefault="00167847" w:rsidP="00CB2B09">
      <w:pPr>
        <w:spacing w:after="0" w:line="240" w:lineRule="auto"/>
        <w:jc w:val="both"/>
        <w:rPr>
          <w:b/>
          <w:sz w:val="20"/>
          <w:szCs w:val="20"/>
        </w:rPr>
      </w:pPr>
    </w:p>
    <w:p w14:paraId="02A21296" w14:textId="111FBE15" w:rsidR="002169A0" w:rsidRPr="002169A0" w:rsidRDefault="002169A0" w:rsidP="00CB2B09">
      <w:pPr>
        <w:spacing w:after="0" w:line="240" w:lineRule="auto"/>
        <w:jc w:val="both"/>
        <w:rPr>
          <w:b/>
          <w:sz w:val="20"/>
          <w:szCs w:val="20"/>
        </w:rPr>
      </w:pPr>
      <w:r w:rsidRPr="002169A0">
        <w:rPr>
          <w:b/>
          <w:sz w:val="20"/>
          <w:szCs w:val="20"/>
        </w:rPr>
        <w:t xml:space="preserve">Lidé </w:t>
      </w:r>
      <w:r w:rsidR="00E723DE">
        <w:rPr>
          <w:b/>
          <w:sz w:val="20"/>
          <w:szCs w:val="20"/>
        </w:rPr>
        <w:t>počítají s tím</w:t>
      </w:r>
      <w:r w:rsidRPr="002169A0">
        <w:rPr>
          <w:b/>
          <w:sz w:val="20"/>
          <w:szCs w:val="20"/>
        </w:rPr>
        <w:t>, že se kvůli hypotéce budou muset uskromnit</w:t>
      </w:r>
    </w:p>
    <w:p w14:paraId="1EAFAB15" w14:textId="77777777" w:rsidR="002169A0" w:rsidRDefault="002169A0" w:rsidP="00CB2B09">
      <w:pPr>
        <w:spacing w:after="0" w:line="240" w:lineRule="auto"/>
        <w:jc w:val="both"/>
        <w:rPr>
          <w:sz w:val="20"/>
          <w:szCs w:val="20"/>
        </w:rPr>
      </w:pPr>
    </w:p>
    <w:p w14:paraId="54430D03" w14:textId="0E48DD92" w:rsidR="00757B9A" w:rsidRDefault="00BE1F6E" w:rsidP="00CB2B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Ti, kteří</w:t>
      </w:r>
      <w:r w:rsidR="00167847">
        <w:rPr>
          <w:sz w:val="20"/>
          <w:szCs w:val="20"/>
        </w:rPr>
        <w:t xml:space="preserve"> nová kritéria pro hypotéky</w:t>
      </w:r>
      <w:r>
        <w:rPr>
          <w:sz w:val="20"/>
          <w:szCs w:val="20"/>
        </w:rPr>
        <w:t xml:space="preserve"> splňují, se navíc budou muset připravit na</w:t>
      </w:r>
      <w:r w:rsidR="00C12A7B">
        <w:rPr>
          <w:sz w:val="20"/>
          <w:szCs w:val="20"/>
        </w:rPr>
        <w:t xml:space="preserve"> určité odříkání. </w:t>
      </w:r>
      <w:r w:rsidR="00CF23EE">
        <w:rPr>
          <w:sz w:val="20"/>
          <w:szCs w:val="20"/>
        </w:rPr>
        <w:t xml:space="preserve">Výsledky průzkumu </w:t>
      </w:r>
      <w:r w:rsidR="00C12A7B">
        <w:rPr>
          <w:sz w:val="20"/>
          <w:szCs w:val="20"/>
        </w:rPr>
        <w:t xml:space="preserve">totiž </w:t>
      </w:r>
      <w:r w:rsidR="00CF23EE">
        <w:rPr>
          <w:sz w:val="20"/>
          <w:szCs w:val="20"/>
        </w:rPr>
        <w:t xml:space="preserve">jasně </w:t>
      </w:r>
      <w:r w:rsidR="00E01488">
        <w:rPr>
          <w:sz w:val="20"/>
          <w:szCs w:val="20"/>
        </w:rPr>
        <w:t>prokázaly</w:t>
      </w:r>
      <w:r w:rsidR="00CF23EE">
        <w:rPr>
          <w:sz w:val="20"/>
          <w:szCs w:val="20"/>
        </w:rPr>
        <w:t>, že</w:t>
      </w:r>
      <w:r w:rsidR="001A3782">
        <w:rPr>
          <w:sz w:val="20"/>
          <w:szCs w:val="20"/>
        </w:rPr>
        <w:t xml:space="preserve"> se hypotéka </w:t>
      </w:r>
      <w:r w:rsidR="00CF23EE">
        <w:rPr>
          <w:sz w:val="20"/>
          <w:szCs w:val="20"/>
        </w:rPr>
        <w:t xml:space="preserve">odrazí v životní úrovni Čechů. Většina respondentů </w:t>
      </w:r>
      <w:r w:rsidR="00E723DE">
        <w:rPr>
          <w:sz w:val="20"/>
          <w:szCs w:val="20"/>
        </w:rPr>
        <w:t>očekává</w:t>
      </w:r>
      <w:r w:rsidR="00CF23EE">
        <w:rPr>
          <w:sz w:val="20"/>
          <w:szCs w:val="20"/>
        </w:rPr>
        <w:t>, že se kvůli ní bude muset finančně uskromnit, ať už to bu</w:t>
      </w:r>
      <w:r w:rsidR="001A3782">
        <w:rPr>
          <w:sz w:val="20"/>
          <w:szCs w:val="20"/>
        </w:rPr>
        <w:t>de odložení letošní dovolené, nákupu nového auta,</w:t>
      </w:r>
      <w:r w:rsidR="00CF23EE">
        <w:rPr>
          <w:sz w:val="20"/>
          <w:szCs w:val="20"/>
        </w:rPr>
        <w:t xml:space="preserve"> omezení výdajů na kulturu, sport a koníčky</w:t>
      </w:r>
      <w:r w:rsidR="001A3782">
        <w:rPr>
          <w:sz w:val="20"/>
          <w:szCs w:val="20"/>
        </w:rPr>
        <w:t>, ale také na domácnost</w:t>
      </w:r>
      <w:r w:rsidR="00CF23EE">
        <w:rPr>
          <w:sz w:val="20"/>
          <w:szCs w:val="20"/>
        </w:rPr>
        <w:t xml:space="preserve">. Nejvíce to očekávají ti, kteří </w:t>
      </w:r>
      <w:r w:rsidR="001A3782">
        <w:rPr>
          <w:sz w:val="20"/>
          <w:szCs w:val="20"/>
        </w:rPr>
        <w:t xml:space="preserve">hypotéku plánují na </w:t>
      </w:r>
      <w:r w:rsidR="001A3782" w:rsidRPr="00922E2A">
        <w:rPr>
          <w:sz w:val="20"/>
          <w:szCs w:val="20"/>
        </w:rPr>
        <w:t>rekonstrukci</w:t>
      </w:r>
      <w:r w:rsidR="00E514D0">
        <w:rPr>
          <w:sz w:val="20"/>
          <w:szCs w:val="20"/>
        </w:rPr>
        <w:t xml:space="preserve"> (78 %), dále </w:t>
      </w:r>
      <w:r w:rsidR="001A3782">
        <w:rPr>
          <w:sz w:val="20"/>
          <w:szCs w:val="20"/>
        </w:rPr>
        <w:t xml:space="preserve">ti, </w:t>
      </w:r>
      <w:r w:rsidR="001A3782" w:rsidRPr="00922E2A">
        <w:rPr>
          <w:sz w:val="20"/>
          <w:szCs w:val="20"/>
        </w:rPr>
        <w:t xml:space="preserve">kteří letos refinancují </w:t>
      </w:r>
      <w:r w:rsidR="001A3782">
        <w:rPr>
          <w:sz w:val="20"/>
          <w:szCs w:val="20"/>
        </w:rPr>
        <w:t xml:space="preserve">(71 %). </w:t>
      </w:r>
      <w:r w:rsidR="00740F42">
        <w:rPr>
          <w:sz w:val="20"/>
          <w:szCs w:val="20"/>
        </w:rPr>
        <w:t xml:space="preserve">Stejně tak počítá s omezením výdajů i </w:t>
      </w:r>
      <w:r w:rsidR="001A3782">
        <w:rPr>
          <w:sz w:val="20"/>
          <w:szCs w:val="20"/>
        </w:rPr>
        <w:t>70 % těch, kteří chtějí hypotékou financovat</w:t>
      </w:r>
      <w:r w:rsidR="001A3782" w:rsidRPr="00922E2A">
        <w:rPr>
          <w:sz w:val="20"/>
          <w:szCs w:val="20"/>
        </w:rPr>
        <w:t xml:space="preserve"> </w:t>
      </w:r>
      <w:r w:rsidR="001A3782">
        <w:rPr>
          <w:sz w:val="20"/>
          <w:szCs w:val="20"/>
        </w:rPr>
        <w:t xml:space="preserve">nákup vlastní nemovitosti. </w:t>
      </w:r>
    </w:p>
    <w:p w14:paraId="2B570867" w14:textId="77777777" w:rsidR="00187FC1" w:rsidRDefault="00187FC1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A28DD" w14:textId="50C0B8CC" w:rsidR="00AF0DD5" w:rsidRPr="00AF0DD5" w:rsidRDefault="00AF0DD5" w:rsidP="00CB2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DD5">
        <w:rPr>
          <w:rFonts w:ascii="Arial" w:hAnsi="Arial" w:cs="Arial"/>
          <w:b/>
          <w:sz w:val="20"/>
          <w:szCs w:val="20"/>
        </w:rPr>
        <w:t xml:space="preserve">Se svým současným bydlením je spokojena </w:t>
      </w:r>
      <w:r w:rsidR="003165AC">
        <w:rPr>
          <w:rFonts w:ascii="Arial" w:hAnsi="Arial" w:cs="Arial"/>
          <w:b/>
          <w:sz w:val="20"/>
          <w:szCs w:val="20"/>
        </w:rPr>
        <w:t xml:space="preserve">jen </w:t>
      </w:r>
      <w:r w:rsidRPr="00AF0DD5">
        <w:rPr>
          <w:rFonts w:ascii="Arial" w:hAnsi="Arial" w:cs="Arial"/>
          <w:b/>
          <w:sz w:val="20"/>
          <w:szCs w:val="20"/>
        </w:rPr>
        <w:t>polovina populace</w:t>
      </w:r>
    </w:p>
    <w:p w14:paraId="662E9122" w14:textId="77777777" w:rsidR="00AF0DD5" w:rsidRDefault="00AF0DD5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829FF1" w14:textId="6DD12A3F" w:rsidR="00187FC1" w:rsidRDefault="00187FC1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Průzkum se </w:t>
      </w:r>
      <w:r w:rsidR="00D0193F">
        <w:rPr>
          <w:rFonts w:ascii="Arial" w:hAnsi="Arial" w:cs="Arial"/>
          <w:sz w:val="20"/>
          <w:szCs w:val="20"/>
        </w:rPr>
        <w:t>také</w:t>
      </w:r>
      <w:r>
        <w:rPr>
          <w:rFonts w:ascii="Arial" w:hAnsi="Arial" w:cs="Arial"/>
          <w:sz w:val="20"/>
          <w:szCs w:val="20"/>
        </w:rPr>
        <w:t xml:space="preserve"> zabýval otázkou spokojenosti a přístupu Čechů k vlastnímu bydlení. </w:t>
      </w:r>
      <w:r w:rsidR="00D0193F">
        <w:rPr>
          <w:rFonts w:ascii="Arial" w:hAnsi="Arial" w:cs="Arial"/>
          <w:sz w:val="20"/>
          <w:szCs w:val="20"/>
        </w:rPr>
        <w:t xml:space="preserve">V současné době je se svým bydlením spokojeno </w:t>
      </w:r>
      <w:r w:rsidR="007D2654">
        <w:rPr>
          <w:rFonts w:ascii="Arial" w:hAnsi="Arial" w:cs="Arial"/>
          <w:sz w:val="20"/>
          <w:szCs w:val="20"/>
        </w:rPr>
        <w:t xml:space="preserve">jen </w:t>
      </w:r>
      <w:r w:rsidR="00D0193F">
        <w:rPr>
          <w:rFonts w:ascii="Arial" w:hAnsi="Arial" w:cs="Arial"/>
          <w:sz w:val="20"/>
          <w:szCs w:val="20"/>
        </w:rPr>
        <w:t xml:space="preserve">48 % populace. </w:t>
      </w:r>
      <w:r>
        <w:rPr>
          <w:rFonts w:ascii="Arial" w:hAnsi="Arial" w:cs="Arial"/>
          <w:sz w:val="20"/>
          <w:szCs w:val="20"/>
        </w:rPr>
        <w:t xml:space="preserve">Výsledky </w:t>
      </w:r>
      <w:r w:rsidR="00D0193F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ukázaly, že lidé </w:t>
      </w:r>
      <w:r w:rsidR="00BE1597">
        <w:rPr>
          <w:rFonts w:ascii="Arial" w:hAnsi="Arial" w:cs="Arial"/>
          <w:sz w:val="20"/>
          <w:szCs w:val="20"/>
        </w:rPr>
        <w:t xml:space="preserve">vnímají pojem „spokojené bydlení“ mnohem více pocitově než materiálně. Nejčastěji jej popisují jako příjemnou lokalitu, kam se rádi vracejí a kde panují dobré rodinné i sousedské vztahy. Typickou potřebu Čechů vlastnit nemovitost potvrzuje 73 % respondentů, pro které </w:t>
      </w:r>
      <w:r w:rsidR="000478AE">
        <w:rPr>
          <w:rFonts w:ascii="Arial" w:hAnsi="Arial" w:cs="Arial"/>
          <w:sz w:val="20"/>
          <w:szCs w:val="20"/>
        </w:rPr>
        <w:t xml:space="preserve">má </w:t>
      </w:r>
      <w:r w:rsidR="00BE1597">
        <w:rPr>
          <w:rFonts w:ascii="Arial" w:hAnsi="Arial" w:cs="Arial"/>
          <w:sz w:val="20"/>
          <w:szCs w:val="20"/>
        </w:rPr>
        <w:t xml:space="preserve">spokojené bydlení </w:t>
      </w:r>
      <w:r w:rsidR="000478AE">
        <w:rPr>
          <w:rFonts w:ascii="Arial" w:hAnsi="Arial" w:cs="Arial"/>
          <w:sz w:val="20"/>
          <w:szCs w:val="20"/>
        </w:rPr>
        <w:t xml:space="preserve">podobu </w:t>
      </w:r>
      <w:r w:rsidR="00BE1597">
        <w:rPr>
          <w:rFonts w:ascii="Arial" w:hAnsi="Arial" w:cs="Arial"/>
          <w:sz w:val="20"/>
          <w:szCs w:val="20"/>
        </w:rPr>
        <w:t>vlastní</w:t>
      </w:r>
      <w:r w:rsidR="000478AE">
        <w:rPr>
          <w:rFonts w:ascii="Arial" w:hAnsi="Arial" w:cs="Arial"/>
          <w:sz w:val="20"/>
          <w:szCs w:val="20"/>
        </w:rPr>
        <w:t>ho</w:t>
      </w:r>
      <w:r w:rsidR="00BE1597">
        <w:rPr>
          <w:rFonts w:ascii="Arial" w:hAnsi="Arial" w:cs="Arial"/>
          <w:sz w:val="20"/>
          <w:szCs w:val="20"/>
        </w:rPr>
        <w:t xml:space="preserve"> d</w:t>
      </w:r>
      <w:r w:rsidR="000478AE">
        <w:rPr>
          <w:rFonts w:ascii="Arial" w:hAnsi="Arial" w:cs="Arial"/>
          <w:sz w:val="20"/>
          <w:szCs w:val="20"/>
        </w:rPr>
        <w:t>omu</w:t>
      </w:r>
      <w:r w:rsidR="00BE1597">
        <w:rPr>
          <w:rFonts w:ascii="Arial" w:hAnsi="Arial" w:cs="Arial"/>
          <w:sz w:val="20"/>
          <w:szCs w:val="20"/>
        </w:rPr>
        <w:t>, nejčastěji na ves</w:t>
      </w:r>
      <w:r w:rsidR="000478AE">
        <w:rPr>
          <w:rFonts w:ascii="Arial" w:hAnsi="Arial" w:cs="Arial"/>
          <w:sz w:val="20"/>
          <w:szCs w:val="20"/>
        </w:rPr>
        <w:t>nici (38 % z nich), ve městě (22 %) či na samotě (13 %).</w:t>
      </w:r>
      <w:r w:rsidR="00BE1597">
        <w:rPr>
          <w:rFonts w:ascii="Arial" w:hAnsi="Arial" w:cs="Arial"/>
          <w:sz w:val="20"/>
          <w:szCs w:val="20"/>
        </w:rPr>
        <w:t xml:space="preserve"> </w:t>
      </w:r>
      <w:r w:rsidR="00537858" w:rsidRPr="00537858">
        <w:rPr>
          <w:rFonts w:ascii="Arial" w:hAnsi="Arial" w:cs="Arial"/>
          <w:i/>
          <w:sz w:val="20"/>
          <w:szCs w:val="20"/>
        </w:rPr>
        <w:t>„Z průzkumu jednoznačně vyplývá, že osobní vlastnictví nemovitosti k bydlení je pro o</w:t>
      </w:r>
      <w:r w:rsidR="00537858">
        <w:rPr>
          <w:rFonts w:ascii="Arial" w:hAnsi="Arial" w:cs="Arial"/>
          <w:i/>
          <w:sz w:val="20"/>
          <w:szCs w:val="20"/>
        </w:rPr>
        <w:t>byvatele</w:t>
      </w:r>
      <w:r w:rsidR="00537858" w:rsidRPr="00537858">
        <w:rPr>
          <w:rFonts w:ascii="Arial" w:hAnsi="Arial" w:cs="Arial"/>
          <w:i/>
          <w:sz w:val="20"/>
          <w:szCs w:val="20"/>
        </w:rPr>
        <w:t xml:space="preserve"> České republiky mimořádně důležité a ovlivňuje jejich celkovou životní spokojenost. Správné</w:t>
      </w:r>
      <w:r w:rsidR="007D2654">
        <w:rPr>
          <w:rFonts w:ascii="Arial" w:hAnsi="Arial" w:cs="Arial"/>
          <w:i/>
          <w:sz w:val="20"/>
          <w:szCs w:val="20"/>
        </w:rPr>
        <w:t>,</w:t>
      </w:r>
      <w:r w:rsidR="00537858" w:rsidRPr="00537858">
        <w:rPr>
          <w:rFonts w:ascii="Arial" w:hAnsi="Arial" w:cs="Arial"/>
          <w:i/>
          <w:sz w:val="20"/>
          <w:szCs w:val="20"/>
        </w:rPr>
        <w:t xml:space="preserve"> a zejména dostatečně a v čase aktualizované pojištění takové nemovitosti však i nadále zůstává zanedbávanou oblastí,“ </w:t>
      </w:r>
      <w:r w:rsidR="00537858">
        <w:rPr>
          <w:rFonts w:ascii="Arial" w:hAnsi="Arial" w:cs="Arial"/>
          <w:sz w:val="20"/>
          <w:szCs w:val="20"/>
        </w:rPr>
        <w:t xml:space="preserve">upozorňuje </w:t>
      </w:r>
      <w:r w:rsidR="00537858" w:rsidRPr="00537858">
        <w:rPr>
          <w:rFonts w:ascii="Arial" w:hAnsi="Arial" w:cs="Arial"/>
          <w:b/>
          <w:sz w:val="20"/>
          <w:szCs w:val="20"/>
        </w:rPr>
        <w:t>Dušan Quis,</w:t>
      </w:r>
      <w:r w:rsidR="00537858" w:rsidRPr="00537858">
        <w:rPr>
          <w:b/>
        </w:rPr>
        <w:t xml:space="preserve"> </w:t>
      </w:r>
      <w:r w:rsidR="00537858" w:rsidRPr="00537858">
        <w:rPr>
          <w:rFonts w:ascii="Arial" w:hAnsi="Arial" w:cs="Arial"/>
          <w:b/>
          <w:sz w:val="20"/>
          <w:szCs w:val="20"/>
        </w:rPr>
        <w:t>generální ředitel Allianz pojišťovny</w:t>
      </w:r>
      <w:r w:rsidR="00537858" w:rsidRPr="00537858">
        <w:rPr>
          <w:rFonts w:ascii="Arial" w:hAnsi="Arial" w:cs="Arial"/>
          <w:sz w:val="20"/>
          <w:szCs w:val="20"/>
        </w:rPr>
        <w:t>.</w:t>
      </w:r>
    </w:p>
    <w:p w14:paraId="653EAB2D" w14:textId="77777777" w:rsidR="000478AE" w:rsidRDefault="000478AE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9DA41" w14:textId="77777777" w:rsidR="00AF0DD5" w:rsidRPr="00AF0DD5" w:rsidRDefault="00AF0DD5" w:rsidP="00CB2B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DD5">
        <w:rPr>
          <w:rFonts w:ascii="Arial" w:hAnsi="Arial" w:cs="Arial"/>
          <w:b/>
          <w:sz w:val="20"/>
          <w:szCs w:val="20"/>
        </w:rPr>
        <w:t xml:space="preserve">Neuspokojivou situaci na trhu s bydlením Češi přičítají </w:t>
      </w:r>
      <w:r>
        <w:rPr>
          <w:rFonts w:ascii="Arial" w:hAnsi="Arial" w:cs="Arial"/>
          <w:b/>
          <w:sz w:val="20"/>
          <w:szCs w:val="20"/>
        </w:rPr>
        <w:t xml:space="preserve">hlavně </w:t>
      </w:r>
      <w:r w:rsidRPr="00AF0DD5">
        <w:rPr>
          <w:rFonts w:ascii="Arial" w:hAnsi="Arial" w:cs="Arial"/>
          <w:b/>
          <w:sz w:val="20"/>
          <w:szCs w:val="20"/>
        </w:rPr>
        <w:t xml:space="preserve">rostoucím cenám </w:t>
      </w:r>
    </w:p>
    <w:p w14:paraId="3676C196" w14:textId="77777777" w:rsidR="00AF0DD5" w:rsidRDefault="00AF0DD5" w:rsidP="00CB2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F7A9AB" w14:textId="11E9A9A2" w:rsidR="00D74E17" w:rsidRPr="00177761" w:rsidRDefault="00D0193F" w:rsidP="00D74E1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Spokojenost lidí s bydlením </w:t>
      </w:r>
      <w:r w:rsidR="002A7EA6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přirozeně </w:t>
      </w:r>
      <w:r w:rsidR="002A7EA6">
        <w:rPr>
          <w:rFonts w:ascii="Arial" w:hAnsi="Arial" w:cs="Arial"/>
          <w:sz w:val="20"/>
          <w:szCs w:val="20"/>
        </w:rPr>
        <w:t xml:space="preserve">mění </w:t>
      </w:r>
      <w:r>
        <w:rPr>
          <w:rFonts w:ascii="Arial" w:hAnsi="Arial" w:cs="Arial"/>
          <w:sz w:val="20"/>
          <w:szCs w:val="20"/>
        </w:rPr>
        <w:t xml:space="preserve">v závislosti na socioekomických aspektech a na situaci, která panuje na trhu s bydlením. Ta v současnosti není příliš uspokojivá a s největší pravděpodobností ani nelze očekávat její brzké zlepšení. Příčinu komplikované situace </w:t>
      </w:r>
      <w:r w:rsidR="00CB2B09">
        <w:rPr>
          <w:rFonts w:ascii="Arial" w:hAnsi="Arial" w:cs="Arial"/>
          <w:sz w:val="20"/>
          <w:szCs w:val="20"/>
        </w:rPr>
        <w:t xml:space="preserve">na trhu s bydlením vidí Češi nejčastěji v rostoucích cenách nemovitostí (54 % z nich), stavebních materiálů a prací (50 %). Dalším důvodem je podle nich zdražení hypoték ze strany bank a poskytovatelů úvěrů (30 %). Zajímavé je, že téměř čtvrtina z nich (24 %) vnímá </w:t>
      </w:r>
      <w:r w:rsidR="0026319B">
        <w:rPr>
          <w:rFonts w:ascii="Arial" w:hAnsi="Arial" w:cs="Arial"/>
          <w:sz w:val="20"/>
          <w:szCs w:val="20"/>
        </w:rPr>
        <w:t xml:space="preserve">současnou </w:t>
      </w:r>
      <w:r w:rsidR="00CB2B09">
        <w:rPr>
          <w:rFonts w:ascii="Arial" w:hAnsi="Arial" w:cs="Arial"/>
          <w:sz w:val="20"/>
          <w:szCs w:val="20"/>
        </w:rPr>
        <w:t>špatnou situaci v oblasti bydlení ja</w:t>
      </w:r>
      <w:r w:rsidR="00BB1E9C">
        <w:rPr>
          <w:rFonts w:ascii="Arial" w:hAnsi="Arial" w:cs="Arial"/>
          <w:sz w:val="20"/>
          <w:szCs w:val="20"/>
        </w:rPr>
        <w:t>ko důsledek války na Ukrajině. Jde nej</w:t>
      </w:r>
      <w:r w:rsidR="00BB1E9C" w:rsidRPr="00BB1E9C">
        <w:rPr>
          <w:rFonts w:ascii="Arial" w:hAnsi="Arial" w:cs="Arial"/>
          <w:sz w:val="20"/>
          <w:szCs w:val="20"/>
        </w:rPr>
        <w:t xml:space="preserve">častěji </w:t>
      </w:r>
      <w:r w:rsidR="00BB1E9C">
        <w:rPr>
          <w:rFonts w:ascii="Arial" w:hAnsi="Arial" w:cs="Arial"/>
          <w:sz w:val="20"/>
          <w:szCs w:val="20"/>
        </w:rPr>
        <w:t xml:space="preserve">o věkovou skupinu nad </w:t>
      </w:r>
      <w:r w:rsidR="00BB1E9C" w:rsidRPr="00BB1E9C">
        <w:rPr>
          <w:rFonts w:ascii="Arial" w:hAnsi="Arial" w:cs="Arial"/>
          <w:sz w:val="20"/>
          <w:szCs w:val="20"/>
        </w:rPr>
        <w:t xml:space="preserve">42 let </w:t>
      </w:r>
      <w:r w:rsidR="00BB1E9C">
        <w:rPr>
          <w:rFonts w:ascii="Arial" w:hAnsi="Arial" w:cs="Arial"/>
          <w:sz w:val="20"/>
          <w:szCs w:val="20"/>
        </w:rPr>
        <w:t>a lidi s výučním listem.</w:t>
      </w:r>
      <w:r w:rsidR="00D74E17">
        <w:rPr>
          <w:rFonts w:ascii="Arial" w:hAnsi="Arial" w:cs="Arial"/>
          <w:sz w:val="20"/>
          <w:szCs w:val="20"/>
        </w:rPr>
        <w:t xml:space="preserve"> „</w:t>
      </w:r>
      <w:r w:rsidR="00D74E17" w:rsidRPr="00177761">
        <w:rPr>
          <w:rFonts w:ascii="Arial" w:hAnsi="Arial" w:cs="Arial"/>
          <w:i/>
          <w:iCs/>
          <w:sz w:val="20"/>
          <w:szCs w:val="20"/>
        </w:rPr>
        <w:t xml:space="preserve">Válečný konflikt není jediným </w:t>
      </w:r>
      <w:r w:rsidR="00D74E17">
        <w:rPr>
          <w:rFonts w:ascii="Arial" w:hAnsi="Arial" w:cs="Arial"/>
          <w:i/>
          <w:iCs/>
          <w:sz w:val="20"/>
          <w:szCs w:val="20"/>
        </w:rPr>
        <w:t xml:space="preserve">důvodem, proč dál raketově rostou ceny stavebních materiálů, pokud vůbec je potřebný materiál na skladě. Výroba stavebních materiálů je obecně velmi energeticky náročná a růst cen energií, který již započal v loňském roce, se závažným způsobem promítá nejen do cen, ale i dostupnosti materiálů. Důvod, proč i v průběhu nejsilnějších koronavirových vln nepřetržitě rostly ceny nemovitostí, nejsou ale jen ceny stavebních materiálů a stavebních prací. Zásadnějším důvodem je nedostatečná nabídka bytů – podle mých odhadů chybí na trhu už přes sto tisíc bytových jednotek v důsledku nedostatečné výstavby – a chybějící alternativy k vlastnickému bydlení od družstevních po obecní byty,“ </w:t>
      </w:r>
      <w:r w:rsidR="0026259C">
        <w:rPr>
          <w:rFonts w:ascii="Arial" w:hAnsi="Arial" w:cs="Arial"/>
          <w:sz w:val="20"/>
          <w:szCs w:val="20"/>
        </w:rPr>
        <w:t>usuzuje</w:t>
      </w:r>
      <w:r w:rsidR="00D74E17" w:rsidRPr="00641ABC">
        <w:rPr>
          <w:rFonts w:ascii="Arial" w:hAnsi="Arial" w:cs="Arial"/>
          <w:sz w:val="20"/>
          <w:szCs w:val="20"/>
        </w:rPr>
        <w:t xml:space="preserve"> </w:t>
      </w:r>
      <w:r w:rsidR="00D74E17" w:rsidRPr="00641ABC">
        <w:rPr>
          <w:rFonts w:ascii="Arial" w:hAnsi="Arial" w:cs="Arial"/>
          <w:b/>
          <w:sz w:val="20"/>
          <w:szCs w:val="20"/>
        </w:rPr>
        <w:t>Helena Horská, hlavní ekonomka Raiffeisenbank a členka NERV</w:t>
      </w:r>
      <w:r w:rsidR="00D74E17" w:rsidRPr="00641ABC">
        <w:rPr>
          <w:rFonts w:ascii="Arial" w:hAnsi="Arial" w:cs="Arial"/>
          <w:sz w:val="20"/>
          <w:szCs w:val="20"/>
        </w:rPr>
        <w:t>.</w:t>
      </w:r>
    </w:p>
    <w:p w14:paraId="04ED6665" w14:textId="0C19E876" w:rsidR="00157C65" w:rsidRDefault="00157C65" w:rsidP="00BB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DEE6F" w14:textId="77777777" w:rsidR="003652DC" w:rsidRDefault="003652DC" w:rsidP="0026319B">
      <w:pPr>
        <w:pStyle w:val="Bezmezer"/>
        <w:jc w:val="both"/>
        <w:rPr>
          <w:b/>
          <w:sz w:val="16"/>
          <w:szCs w:val="16"/>
        </w:rPr>
      </w:pPr>
    </w:p>
    <w:p w14:paraId="5430E593" w14:textId="77777777" w:rsidR="00AF0DD5" w:rsidRPr="00AF0DD5" w:rsidRDefault="00AF0DD5" w:rsidP="0026319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F0DD5">
        <w:rPr>
          <w:rFonts w:ascii="Arial" w:hAnsi="Arial" w:cs="Arial"/>
          <w:b/>
          <w:sz w:val="20"/>
          <w:szCs w:val="20"/>
        </w:rPr>
        <w:t xml:space="preserve">Nápravu </w:t>
      </w:r>
      <w:r w:rsidR="00241099">
        <w:rPr>
          <w:rFonts w:ascii="Arial" w:hAnsi="Arial" w:cs="Arial"/>
          <w:b/>
          <w:sz w:val="20"/>
          <w:szCs w:val="20"/>
        </w:rPr>
        <w:t>situace</w:t>
      </w:r>
      <w:r w:rsidRPr="00AF0DD5">
        <w:rPr>
          <w:rFonts w:ascii="Arial" w:hAnsi="Arial" w:cs="Arial"/>
          <w:b/>
          <w:sz w:val="20"/>
          <w:szCs w:val="20"/>
        </w:rPr>
        <w:t xml:space="preserve"> lidé </w:t>
      </w:r>
      <w:r w:rsidR="00241099">
        <w:rPr>
          <w:rFonts w:ascii="Arial" w:hAnsi="Arial" w:cs="Arial"/>
          <w:b/>
          <w:sz w:val="20"/>
          <w:szCs w:val="20"/>
        </w:rPr>
        <w:t xml:space="preserve">spatřují </w:t>
      </w:r>
      <w:r w:rsidRPr="00AF0DD5">
        <w:rPr>
          <w:rFonts w:ascii="Arial" w:hAnsi="Arial" w:cs="Arial"/>
          <w:b/>
          <w:sz w:val="20"/>
          <w:szCs w:val="20"/>
        </w:rPr>
        <w:t xml:space="preserve">ve snížení cen, hypotečních sazeb a větší podpoře státu </w:t>
      </w:r>
    </w:p>
    <w:p w14:paraId="72E41CA7" w14:textId="77777777" w:rsidR="00AF0DD5" w:rsidRDefault="00AF0DD5" w:rsidP="002631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42C3438" w14:textId="1CD67717" w:rsidR="00CB2B09" w:rsidRPr="0026319B" w:rsidRDefault="0026319B" w:rsidP="0026319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6319B">
        <w:rPr>
          <w:rFonts w:ascii="Arial" w:hAnsi="Arial" w:cs="Arial"/>
          <w:sz w:val="20"/>
          <w:szCs w:val="20"/>
        </w:rPr>
        <w:t>Ke zlepšení aktuální situace na trhu s bydlením by podle české populace mohlo p</w:t>
      </w:r>
      <w:r w:rsidR="00AF0DD5">
        <w:rPr>
          <w:rFonts w:ascii="Arial" w:hAnsi="Arial" w:cs="Arial"/>
          <w:sz w:val="20"/>
          <w:szCs w:val="20"/>
        </w:rPr>
        <w:t xml:space="preserve">řispět snížení cen nemovitostí </w:t>
      </w:r>
      <w:r w:rsidRPr="0026319B">
        <w:rPr>
          <w:rFonts w:ascii="Arial" w:hAnsi="Arial" w:cs="Arial"/>
          <w:sz w:val="20"/>
          <w:szCs w:val="20"/>
        </w:rPr>
        <w:t xml:space="preserve">(50 % z nich), dále stavebních materiálů a prací (45 %) a snížení úrokových sazeb (42 %). Dalším řešením </w:t>
      </w:r>
      <w:r>
        <w:rPr>
          <w:rFonts w:ascii="Arial" w:hAnsi="Arial" w:cs="Arial"/>
          <w:sz w:val="20"/>
          <w:szCs w:val="20"/>
        </w:rPr>
        <w:t>může být</w:t>
      </w:r>
      <w:r w:rsidRPr="0026319B">
        <w:rPr>
          <w:rFonts w:ascii="Arial" w:hAnsi="Arial" w:cs="Arial"/>
          <w:sz w:val="20"/>
          <w:szCs w:val="20"/>
        </w:rPr>
        <w:t xml:space="preserve"> podle Čechů větší kontrola ze strany státu v oblasti výstavby nemovitostí</w:t>
      </w:r>
      <w:r w:rsidR="0026259C">
        <w:rPr>
          <w:rFonts w:ascii="Arial" w:hAnsi="Arial" w:cs="Arial"/>
          <w:sz w:val="20"/>
          <w:szCs w:val="20"/>
        </w:rPr>
        <w:t>,</w:t>
      </w:r>
      <w:r w:rsidRPr="0026319B">
        <w:rPr>
          <w:rFonts w:ascii="Arial" w:hAnsi="Arial" w:cs="Arial"/>
          <w:sz w:val="20"/>
          <w:szCs w:val="20"/>
        </w:rPr>
        <w:t xml:space="preserve"> napřík</w:t>
      </w:r>
      <w:r>
        <w:rPr>
          <w:rFonts w:ascii="Arial" w:hAnsi="Arial" w:cs="Arial"/>
          <w:sz w:val="20"/>
          <w:szCs w:val="20"/>
        </w:rPr>
        <w:t>lad zrychlení stavebního řízení (38 % dotázaných). Pouze 8 % lidí se pak domnívá, že současná situace ohledně bydlení odráží přirozený ekonomický vývoj.</w:t>
      </w:r>
    </w:p>
    <w:p w14:paraId="7E6E72DD" w14:textId="2C8B7B42" w:rsidR="00390822" w:rsidRDefault="00390822" w:rsidP="00390822">
      <w:pPr>
        <w:pBdr>
          <w:bottom w:val="single" w:sz="4" w:space="1" w:color="auto"/>
        </w:pBdr>
      </w:pPr>
    </w:p>
    <w:p w14:paraId="7E044BC5" w14:textId="77777777" w:rsidR="00537858" w:rsidRDefault="00537858" w:rsidP="00390822">
      <w:pPr>
        <w:pBdr>
          <w:bottom w:val="single" w:sz="4" w:space="1" w:color="auto"/>
        </w:pBdr>
      </w:pPr>
    </w:p>
    <w:p w14:paraId="6E397F7E" w14:textId="77777777" w:rsidR="00390822" w:rsidRPr="00E01488" w:rsidRDefault="00390822" w:rsidP="00390822">
      <w:pPr>
        <w:jc w:val="both"/>
        <w:rPr>
          <w:rFonts w:ascii="Arial" w:hAnsi="Arial" w:cs="Arial"/>
          <w:bCs/>
          <w:sz w:val="18"/>
          <w:szCs w:val="18"/>
        </w:rPr>
      </w:pPr>
      <w:r w:rsidRPr="00E01488">
        <w:rPr>
          <w:rFonts w:ascii="Arial" w:hAnsi="Arial" w:cs="Arial"/>
          <w:b/>
          <w:bCs/>
          <w:sz w:val="18"/>
          <w:szCs w:val="18"/>
        </w:rPr>
        <w:t>Broker Consulting</w:t>
      </w:r>
      <w:r w:rsidRPr="00E01488">
        <w:rPr>
          <w:rFonts w:ascii="Arial" w:hAnsi="Arial" w:cs="Arial"/>
          <w:bCs/>
          <w:sz w:val="18"/>
          <w:szCs w:val="18"/>
        </w:rPr>
        <w:t xml:space="preserve"> patří mezi nejvýznamnější společnosti zprostředkující finanční a realitní služby v České republice a na Slovensku. Svým klientům přináší nadstandardní nabídku finančních, bankovních a realitních služeb. Od svého založení v roce 1998 už získala důvěru více než 600 000 klientů a přes 4 000 firem. Distribuci služeb zajišťuje přibližně 2 000 konzultantů ve více než 100 kancelářích a 54 franšízových pobočkách OK POINT, které klientům nabízejí bankovní, finanční a realitní služby pod jednou střechou.</w:t>
      </w:r>
    </w:p>
    <w:p w14:paraId="2EDD04AD" w14:textId="77777777" w:rsidR="00390822" w:rsidRPr="00E01488" w:rsidRDefault="00390822" w:rsidP="00390822">
      <w:pPr>
        <w:pStyle w:val="Bezmezer"/>
        <w:rPr>
          <w:sz w:val="18"/>
          <w:szCs w:val="18"/>
        </w:rPr>
      </w:pPr>
    </w:p>
    <w:p w14:paraId="70093D15" w14:textId="77777777" w:rsidR="00390822" w:rsidRPr="00E01488" w:rsidRDefault="00390822" w:rsidP="00390822">
      <w:pPr>
        <w:pStyle w:val="Bezmezer"/>
        <w:rPr>
          <w:rFonts w:ascii="Arial" w:hAnsi="Arial" w:cs="Arial"/>
          <w:b/>
          <w:bCs/>
          <w:sz w:val="18"/>
          <w:szCs w:val="18"/>
        </w:rPr>
      </w:pPr>
      <w:r w:rsidRPr="00E01488">
        <w:rPr>
          <w:rFonts w:ascii="Arial" w:hAnsi="Arial" w:cs="Arial"/>
          <w:b/>
          <w:bCs/>
          <w:sz w:val="18"/>
          <w:szCs w:val="18"/>
        </w:rPr>
        <w:t>Kontakt pro média</w:t>
      </w:r>
    </w:p>
    <w:p w14:paraId="2D793F79" w14:textId="77777777" w:rsidR="00390822" w:rsidRPr="00E01488" w:rsidRDefault="00390822" w:rsidP="00390822">
      <w:pPr>
        <w:pStyle w:val="Bezmezer"/>
        <w:rPr>
          <w:rFonts w:ascii="Arial" w:hAnsi="Arial" w:cs="Arial"/>
          <w:bCs/>
          <w:sz w:val="18"/>
          <w:szCs w:val="18"/>
        </w:rPr>
      </w:pPr>
      <w:r w:rsidRPr="00E01488">
        <w:rPr>
          <w:rFonts w:ascii="Arial" w:hAnsi="Arial" w:cs="Arial"/>
          <w:bCs/>
          <w:sz w:val="18"/>
          <w:szCs w:val="18"/>
        </w:rPr>
        <w:t>Tereza Kunová</w:t>
      </w:r>
    </w:p>
    <w:p w14:paraId="1F84CDB7" w14:textId="77777777" w:rsidR="00390822" w:rsidRPr="00E01488" w:rsidRDefault="00390822" w:rsidP="00390822">
      <w:pPr>
        <w:pStyle w:val="Bezmezer"/>
        <w:rPr>
          <w:rFonts w:ascii="Arial" w:hAnsi="Arial" w:cs="Arial"/>
          <w:bCs/>
          <w:sz w:val="18"/>
          <w:szCs w:val="18"/>
        </w:rPr>
      </w:pPr>
      <w:r w:rsidRPr="00E01488">
        <w:rPr>
          <w:rFonts w:ascii="Arial" w:hAnsi="Arial" w:cs="Arial"/>
          <w:bCs/>
          <w:sz w:val="18"/>
          <w:szCs w:val="18"/>
        </w:rPr>
        <w:t>specialistka PR a externí komunikace</w:t>
      </w:r>
    </w:p>
    <w:p w14:paraId="2D21C7FA" w14:textId="73DB2820" w:rsidR="009967DC" w:rsidRPr="00B166E8" w:rsidRDefault="00390822" w:rsidP="00B166E8">
      <w:pPr>
        <w:pStyle w:val="Bezmezer"/>
        <w:rPr>
          <w:noProof/>
          <w:sz w:val="18"/>
          <w:szCs w:val="18"/>
        </w:rPr>
      </w:pPr>
      <w:r w:rsidRPr="00E01488">
        <w:rPr>
          <w:rFonts w:ascii="Arial" w:hAnsi="Arial" w:cs="Arial"/>
          <w:bCs/>
          <w:sz w:val="18"/>
          <w:szCs w:val="18"/>
        </w:rPr>
        <w:t xml:space="preserve">mobil: +420 731 537 716, e-mail: </w:t>
      </w:r>
      <w:hyperlink r:id="rId8" w:history="1">
        <w:r w:rsidRPr="00E01488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tereza.kunova@bcas.cz</w:t>
        </w:r>
      </w:hyperlink>
      <w:r w:rsidRPr="00E01488">
        <w:rPr>
          <w:noProof/>
          <w:sz w:val="18"/>
          <w:szCs w:val="18"/>
        </w:rPr>
        <w:t xml:space="preserve"> </w:t>
      </w:r>
    </w:p>
    <w:sectPr w:rsidR="009967DC" w:rsidRPr="00B166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DC9B" w14:textId="77777777" w:rsidR="007930E4" w:rsidRDefault="007930E4" w:rsidP="00C7086C">
      <w:pPr>
        <w:spacing w:after="0" w:line="240" w:lineRule="auto"/>
      </w:pPr>
      <w:r>
        <w:separator/>
      </w:r>
    </w:p>
  </w:endnote>
  <w:endnote w:type="continuationSeparator" w:id="0">
    <w:p w14:paraId="6222CC03" w14:textId="77777777" w:rsidR="007930E4" w:rsidRDefault="007930E4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D6C7" w14:textId="77777777" w:rsidR="007930E4" w:rsidRDefault="007930E4" w:rsidP="00C7086C">
      <w:pPr>
        <w:spacing w:after="0" w:line="240" w:lineRule="auto"/>
      </w:pPr>
      <w:r>
        <w:separator/>
      </w:r>
    </w:p>
  </w:footnote>
  <w:footnote w:type="continuationSeparator" w:id="0">
    <w:p w14:paraId="130E417F" w14:textId="77777777" w:rsidR="007930E4" w:rsidRDefault="007930E4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C7086C" w:rsidRDefault="00C7086C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3ABA"/>
    <w:rsid w:val="00014B34"/>
    <w:rsid w:val="00015E97"/>
    <w:rsid w:val="000478AE"/>
    <w:rsid w:val="00053405"/>
    <w:rsid w:val="00076A2C"/>
    <w:rsid w:val="000A3F72"/>
    <w:rsid w:val="000B0378"/>
    <w:rsid w:val="0011128D"/>
    <w:rsid w:val="00157C65"/>
    <w:rsid w:val="00167847"/>
    <w:rsid w:val="00187FC1"/>
    <w:rsid w:val="001A3658"/>
    <w:rsid w:val="001A3782"/>
    <w:rsid w:val="001E53EE"/>
    <w:rsid w:val="00211AE4"/>
    <w:rsid w:val="002169A0"/>
    <w:rsid w:val="00241099"/>
    <w:rsid w:val="0026259C"/>
    <w:rsid w:val="0026319B"/>
    <w:rsid w:val="002A7EA6"/>
    <w:rsid w:val="002B64CC"/>
    <w:rsid w:val="002D4F4A"/>
    <w:rsid w:val="003165AC"/>
    <w:rsid w:val="003331F8"/>
    <w:rsid w:val="0036192C"/>
    <w:rsid w:val="003652DC"/>
    <w:rsid w:val="003845C7"/>
    <w:rsid w:val="00386A1B"/>
    <w:rsid w:val="00390822"/>
    <w:rsid w:val="003A07D6"/>
    <w:rsid w:val="003D5C87"/>
    <w:rsid w:val="003F6663"/>
    <w:rsid w:val="003F6B2A"/>
    <w:rsid w:val="004163CF"/>
    <w:rsid w:val="00421EA2"/>
    <w:rsid w:val="00453E1D"/>
    <w:rsid w:val="004652EA"/>
    <w:rsid w:val="00480B58"/>
    <w:rsid w:val="004919C1"/>
    <w:rsid w:val="004A3523"/>
    <w:rsid w:val="004E74DA"/>
    <w:rsid w:val="004F0417"/>
    <w:rsid w:val="00522FBD"/>
    <w:rsid w:val="00537858"/>
    <w:rsid w:val="00562A36"/>
    <w:rsid w:val="005C4B9E"/>
    <w:rsid w:val="00603327"/>
    <w:rsid w:val="00614A83"/>
    <w:rsid w:val="00623E1C"/>
    <w:rsid w:val="00633AE1"/>
    <w:rsid w:val="00641ABC"/>
    <w:rsid w:val="006455E4"/>
    <w:rsid w:val="0068426C"/>
    <w:rsid w:val="00715784"/>
    <w:rsid w:val="00740F42"/>
    <w:rsid w:val="00757B9A"/>
    <w:rsid w:val="00757F04"/>
    <w:rsid w:val="007930E4"/>
    <w:rsid w:val="007A4F7C"/>
    <w:rsid w:val="007D2654"/>
    <w:rsid w:val="007E0239"/>
    <w:rsid w:val="007F2C36"/>
    <w:rsid w:val="007F574B"/>
    <w:rsid w:val="008116E6"/>
    <w:rsid w:val="00820EF1"/>
    <w:rsid w:val="00823C0A"/>
    <w:rsid w:val="0083283F"/>
    <w:rsid w:val="00833FAE"/>
    <w:rsid w:val="00920E67"/>
    <w:rsid w:val="00922E2A"/>
    <w:rsid w:val="00925340"/>
    <w:rsid w:val="00941DDF"/>
    <w:rsid w:val="0094207B"/>
    <w:rsid w:val="009967DC"/>
    <w:rsid w:val="00A02315"/>
    <w:rsid w:val="00A13790"/>
    <w:rsid w:val="00A15056"/>
    <w:rsid w:val="00A449A8"/>
    <w:rsid w:val="00A466B7"/>
    <w:rsid w:val="00A54722"/>
    <w:rsid w:val="00AD43D1"/>
    <w:rsid w:val="00AF0DD5"/>
    <w:rsid w:val="00B12306"/>
    <w:rsid w:val="00B166E8"/>
    <w:rsid w:val="00B27B74"/>
    <w:rsid w:val="00B501C5"/>
    <w:rsid w:val="00BA4338"/>
    <w:rsid w:val="00BB1E9C"/>
    <w:rsid w:val="00BC472E"/>
    <w:rsid w:val="00BE1597"/>
    <w:rsid w:val="00BE1F6E"/>
    <w:rsid w:val="00C12A7B"/>
    <w:rsid w:val="00C5778F"/>
    <w:rsid w:val="00C7086C"/>
    <w:rsid w:val="00C856DE"/>
    <w:rsid w:val="00C973B6"/>
    <w:rsid w:val="00CB19C3"/>
    <w:rsid w:val="00CB2B09"/>
    <w:rsid w:val="00CF23EE"/>
    <w:rsid w:val="00D0193F"/>
    <w:rsid w:val="00D20743"/>
    <w:rsid w:val="00D25511"/>
    <w:rsid w:val="00D45C84"/>
    <w:rsid w:val="00D50E7F"/>
    <w:rsid w:val="00D55A20"/>
    <w:rsid w:val="00D73C6B"/>
    <w:rsid w:val="00D74E17"/>
    <w:rsid w:val="00D7559E"/>
    <w:rsid w:val="00D778E3"/>
    <w:rsid w:val="00D87DEB"/>
    <w:rsid w:val="00DA25FF"/>
    <w:rsid w:val="00DB5B16"/>
    <w:rsid w:val="00DC7904"/>
    <w:rsid w:val="00E01488"/>
    <w:rsid w:val="00E42578"/>
    <w:rsid w:val="00E514D0"/>
    <w:rsid w:val="00E62A10"/>
    <w:rsid w:val="00E723DE"/>
    <w:rsid w:val="00E75262"/>
    <w:rsid w:val="00E75A2F"/>
    <w:rsid w:val="00EA0A9A"/>
    <w:rsid w:val="00EE0B3C"/>
    <w:rsid w:val="00EF254C"/>
    <w:rsid w:val="00FD0EF9"/>
    <w:rsid w:val="00FE5A6D"/>
    <w:rsid w:val="00FF4A3F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132"/>
  <w15:chartTrackingRefBased/>
  <w15:docId w15:val="{A3B7BE98-F560-4702-88E4-0FB69E2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unova@b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1571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Tereza Kunová</cp:lastModifiedBy>
  <cp:revision>10</cp:revision>
  <cp:lastPrinted>2022-06-07T10:33:00Z</cp:lastPrinted>
  <dcterms:created xsi:type="dcterms:W3CDTF">2022-06-05T23:54:00Z</dcterms:created>
  <dcterms:modified xsi:type="dcterms:W3CDTF">2022-06-09T07:47:00Z</dcterms:modified>
</cp:coreProperties>
</file>